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D79A" w14:textId="2B1CBB6A" w:rsidR="007A2656" w:rsidRPr="00836FE8" w:rsidRDefault="007A2656" w:rsidP="007A2656">
      <w:pPr>
        <w:tabs>
          <w:tab w:val="left" w:pos="708"/>
        </w:tabs>
        <w:ind w:left="360" w:hanging="360"/>
        <w:jc w:val="center"/>
        <w:rPr>
          <w:b/>
        </w:rPr>
      </w:pPr>
      <w:r w:rsidRPr="00836FE8">
        <w:rPr>
          <w:b/>
          <w:sz w:val="36"/>
        </w:rPr>
        <w:t>Zápis č.</w:t>
      </w:r>
      <w:r w:rsidR="007D5192">
        <w:rPr>
          <w:b/>
          <w:sz w:val="36"/>
        </w:rPr>
        <w:t>2</w:t>
      </w:r>
      <w:r w:rsidR="004147E2">
        <w:rPr>
          <w:b/>
          <w:sz w:val="36"/>
        </w:rPr>
        <w:t>6</w:t>
      </w:r>
      <w:r w:rsidRPr="00836FE8">
        <w:rPr>
          <w:b/>
          <w:sz w:val="36"/>
        </w:rPr>
        <w:t>/202</w:t>
      </w:r>
      <w:r w:rsidR="0053465D">
        <w:rPr>
          <w:b/>
          <w:sz w:val="36"/>
        </w:rPr>
        <w:t>5</w:t>
      </w:r>
    </w:p>
    <w:p w14:paraId="4B7E1D17" w14:textId="77777777" w:rsidR="007A2656" w:rsidRPr="00836FE8" w:rsidRDefault="007A2656" w:rsidP="007A2656">
      <w:pPr>
        <w:tabs>
          <w:tab w:val="left" w:pos="708"/>
        </w:tabs>
        <w:ind w:left="360" w:hanging="360"/>
        <w:jc w:val="center"/>
        <w:rPr>
          <w:b/>
          <w:sz w:val="28"/>
          <w:szCs w:val="28"/>
        </w:rPr>
      </w:pPr>
      <w:r w:rsidRPr="00836FE8">
        <w:rPr>
          <w:b/>
          <w:sz w:val="28"/>
          <w:szCs w:val="28"/>
        </w:rPr>
        <w:t xml:space="preserve">ze zasedání zastupitelstva obce Knovíz </w:t>
      </w:r>
    </w:p>
    <w:p w14:paraId="402ED5A5" w14:textId="40244CD7" w:rsidR="007A2656" w:rsidRPr="00836FE8" w:rsidRDefault="007A2656" w:rsidP="007A2656">
      <w:pPr>
        <w:tabs>
          <w:tab w:val="left" w:pos="708"/>
        </w:tabs>
        <w:ind w:left="360" w:hanging="360"/>
        <w:jc w:val="center"/>
        <w:rPr>
          <w:b/>
          <w:sz w:val="28"/>
          <w:szCs w:val="28"/>
        </w:rPr>
      </w:pPr>
      <w:r w:rsidRPr="00836FE8">
        <w:rPr>
          <w:b/>
          <w:sz w:val="28"/>
          <w:szCs w:val="28"/>
        </w:rPr>
        <w:t xml:space="preserve">konaného dne </w:t>
      </w:r>
      <w:r w:rsidR="008942E5">
        <w:rPr>
          <w:b/>
          <w:sz w:val="28"/>
          <w:szCs w:val="28"/>
        </w:rPr>
        <w:t>2</w:t>
      </w:r>
      <w:r w:rsidR="004147E2">
        <w:rPr>
          <w:b/>
          <w:sz w:val="28"/>
          <w:szCs w:val="28"/>
        </w:rPr>
        <w:t>3.6</w:t>
      </w:r>
      <w:r w:rsidR="0053465D">
        <w:rPr>
          <w:b/>
          <w:sz w:val="28"/>
          <w:szCs w:val="28"/>
        </w:rPr>
        <w:t>.2025</w:t>
      </w:r>
      <w:r w:rsidRPr="00836FE8">
        <w:rPr>
          <w:b/>
          <w:sz w:val="28"/>
          <w:szCs w:val="28"/>
        </w:rPr>
        <w:t xml:space="preserve"> od 1</w:t>
      </w:r>
      <w:r w:rsidR="006455D7">
        <w:rPr>
          <w:b/>
          <w:sz w:val="28"/>
          <w:szCs w:val="28"/>
        </w:rPr>
        <w:t>7</w:t>
      </w:r>
      <w:r w:rsidRPr="00836FE8">
        <w:rPr>
          <w:b/>
          <w:sz w:val="28"/>
          <w:szCs w:val="28"/>
        </w:rPr>
        <w:t>:</w:t>
      </w:r>
      <w:r w:rsidR="0047317C" w:rsidRPr="00836FE8">
        <w:rPr>
          <w:b/>
          <w:sz w:val="28"/>
          <w:szCs w:val="28"/>
        </w:rPr>
        <w:t>0</w:t>
      </w:r>
      <w:r w:rsidRPr="00836FE8">
        <w:rPr>
          <w:b/>
          <w:sz w:val="28"/>
          <w:szCs w:val="28"/>
        </w:rPr>
        <w:t xml:space="preserve">0 hodin </w:t>
      </w:r>
    </w:p>
    <w:p w14:paraId="015E211F" w14:textId="77777777" w:rsidR="00F154B2" w:rsidRDefault="00F154B2" w:rsidP="007A2656">
      <w:pPr>
        <w:tabs>
          <w:tab w:val="left" w:pos="708"/>
        </w:tabs>
        <w:ind w:left="360" w:hanging="360"/>
        <w:jc w:val="both"/>
      </w:pPr>
    </w:p>
    <w:p w14:paraId="6DF45679" w14:textId="08B8ACC7" w:rsidR="007A2656" w:rsidRPr="00836FE8" w:rsidRDefault="007A2656" w:rsidP="007A2656">
      <w:pPr>
        <w:tabs>
          <w:tab w:val="left" w:pos="708"/>
        </w:tabs>
        <w:ind w:left="360" w:hanging="360"/>
        <w:jc w:val="both"/>
      </w:pPr>
      <w:r w:rsidRPr="00836FE8">
        <w:t>Začátek:</w:t>
      </w:r>
      <w:r w:rsidRPr="00836FE8">
        <w:tab/>
        <w:t>v</w:t>
      </w:r>
      <w:r w:rsidR="00CD5A92">
        <w:t xml:space="preserve"> 17:00 </w:t>
      </w:r>
      <w:r w:rsidRPr="00836FE8">
        <w:t>hodin</w:t>
      </w:r>
    </w:p>
    <w:p w14:paraId="51A656CB" w14:textId="0B69BC58" w:rsidR="007A2656" w:rsidRPr="00836FE8" w:rsidRDefault="007A2656" w:rsidP="00382B6D">
      <w:pPr>
        <w:tabs>
          <w:tab w:val="left" w:pos="708"/>
        </w:tabs>
        <w:jc w:val="both"/>
      </w:pPr>
      <w:r w:rsidRPr="00836FE8">
        <w:t xml:space="preserve">Ukončení: </w:t>
      </w:r>
      <w:r w:rsidRPr="00836FE8">
        <w:tab/>
        <w:t>v</w:t>
      </w:r>
      <w:r w:rsidR="00CD5A92">
        <w:t xml:space="preserve"> 18:56 </w:t>
      </w:r>
      <w:r w:rsidRPr="00836FE8">
        <w:t xml:space="preserve">hodin </w:t>
      </w:r>
    </w:p>
    <w:p w14:paraId="755C86E1" w14:textId="77777777" w:rsidR="00DC55B8" w:rsidRDefault="00DC55B8" w:rsidP="00F813DD">
      <w:pPr>
        <w:tabs>
          <w:tab w:val="left" w:pos="708"/>
        </w:tabs>
        <w:ind w:left="360" w:hanging="360"/>
        <w:rPr>
          <w:b/>
        </w:rPr>
      </w:pPr>
    </w:p>
    <w:p w14:paraId="234EFB0D" w14:textId="1FC53BC5" w:rsidR="00AF759A" w:rsidRDefault="007A2656" w:rsidP="00AF759A">
      <w:pPr>
        <w:tabs>
          <w:tab w:val="left" w:pos="708"/>
        </w:tabs>
        <w:ind w:left="1416" w:hanging="1416"/>
      </w:pPr>
      <w:r w:rsidRPr="00836FE8">
        <w:rPr>
          <w:b/>
        </w:rPr>
        <w:t xml:space="preserve">Přítomni: </w:t>
      </w:r>
      <w:r w:rsidR="00F813DD">
        <w:rPr>
          <w:b/>
        </w:rPr>
        <w:tab/>
      </w:r>
      <w:r w:rsidR="006557EA" w:rsidRPr="000B44CF">
        <w:rPr>
          <w:bCs/>
        </w:rPr>
        <w:t>Richter Vítězslav</w:t>
      </w:r>
      <w:r w:rsidR="00D075B4">
        <w:t xml:space="preserve">, </w:t>
      </w:r>
      <w:r w:rsidR="00854C6A">
        <w:rPr>
          <w:bCs/>
        </w:rPr>
        <w:t>Štulíková Martina</w:t>
      </w:r>
      <w:r w:rsidR="008D1B81">
        <w:rPr>
          <w:bCs/>
        </w:rPr>
        <w:t xml:space="preserve">, </w:t>
      </w:r>
      <w:r w:rsidR="008D1B81" w:rsidRPr="00836FE8">
        <w:rPr>
          <w:bCs/>
        </w:rPr>
        <w:t>Stejskalová Kateřina</w:t>
      </w:r>
      <w:r w:rsidR="00060F68">
        <w:t>,</w:t>
      </w:r>
      <w:r w:rsidR="00F576C9">
        <w:t xml:space="preserve"> N</w:t>
      </w:r>
      <w:r w:rsidR="00F576C9" w:rsidRPr="00836FE8">
        <w:t xml:space="preserve">ovotná Petra, </w:t>
      </w:r>
      <w:r w:rsidR="00060F68">
        <w:t xml:space="preserve"> </w:t>
      </w:r>
      <w:r w:rsidR="00060F68" w:rsidRPr="00706E8D">
        <w:rPr>
          <w:bCs/>
        </w:rPr>
        <w:t>Mladá</w:t>
      </w:r>
      <w:r w:rsidR="00920646">
        <w:rPr>
          <w:bCs/>
        </w:rPr>
        <w:t xml:space="preserve"> Lucie</w:t>
      </w:r>
      <w:r w:rsidR="00C166FE">
        <w:rPr>
          <w:bCs/>
        </w:rPr>
        <w:t xml:space="preserve">, </w:t>
      </w:r>
      <w:r w:rsidR="00484EB8">
        <w:rPr>
          <w:bCs/>
        </w:rPr>
        <w:t>R</w:t>
      </w:r>
      <w:r w:rsidR="00C72C11">
        <w:t>ůžek</w:t>
      </w:r>
      <w:r w:rsidR="00484EB8">
        <w:t xml:space="preserve"> Václav</w:t>
      </w:r>
      <w:r w:rsidR="00AD74D0">
        <w:t>, ing. Seiboth Ivan</w:t>
      </w:r>
    </w:p>
    <w:p w14:paraId="57A1CEFC" w14:textId="6C92BE4B" w:rsidR="00A823ED" w:rsidRPr="003852C4" w:rsidRDefault="007A2656" w:rsidP="00AF759A">
      <w:pPr>
        <w:tabs>
          <w:tab w:val="left" w:pos="708"/>
        </w:tabs>
        <w:ind w:left="1416" w:hanging="1416"/>
        <w:rPr>
          <w:bCs/>
        </w:rPr>
      </w:pPr>
      <w:r w:rsidRPr="00836FE8">
        <w:rPr>
          <w:b/>
        </w:rPr>
        <w:t>Omluven:</w:t>
      </w:r>
      <w:r w:rsidR="003F4DD5">
        <w:rPr>
          <w:b/>
        </w:rPr>
        <w:tab/>
      </w:r>
      <w:r w:rsidR="00F576C9">
        <w:rPr>
          <w:b/>
        </w:rPr>
        <w:t>-</w:t>
      </w:r>
      <w:r w:rsidR="00064DA6">
        <w:rPr>
          <w:b/>
        </w:rPr>
        <w:tab/>
      </w:r>
    </w:p>
    <w:p w14:paraId="74A17C16" w14:textId="10FF6E2D" w:rsidR="00AD74D0" w:rsidRDefault="004C5F7F" w:rsidP="006557EA">
      <w:pPr>
        <w:tabs>
          <w:tab w:val="left" w:pos="708"/>
        </w:tabs>
        <w:rPr>
          <w:bCs/>
        </w:rPr>
      </w:pPr>
      <w:r w:rsidRPr="00836FE8">
        <w:rPr>
          <w:b/>
        </w:rPr>
        <w:t>Hosté:</w:t>
      </w:r>
      <w:r w:rsidR="00F124C8">
        <w:rPr>
          <w:bCs/>
        </w:rPr>
        <w:tab/>
      </w:r>
      <w:r w:rsidR="008E3155">
        <w:rPr>
          <w:bCs/>
        </w:rPr>
        <w:tab/>
      </w:r>
      <w:r w:rsidR="00AD74D0">
        <w:rPr>
          <w:bCs/>
        </w:rPr>
        <w:t xml:space="preserve">K. </w:t>
      </w:r>
      <w:r w:rsidR="008D1B81">
        <w:rPr>
          <w:bCs/>
        </w:rPr>
        <w:t>Ka</w:t>
      </w:r>
      <w:r w:rsidR="00E93972">
        <w:rPr>
          <w:bCs/>
        </w:rPr>
        <w:t>fková</w:t>
      </w:r>
      <w:r w:rsidR="00CD5A92">
        <w:rPr>
          <w:bCs/>
        </w:rPr>
        <w:t>, P. Švandrlík, T. Kalous, R. Duda</w:t>
      </w:r>
    </w:p>
    <w:p w14:paraId="1466EB79" w14:textId="77777777" w:rsidR="008942E5" w:rsidRDefault="008942E5" w:rsidP="007A2656">
      <w:pPr>
        <w:tabs>
          <w:tab w:val="left" w:pos="708"/>
        </w:tabs>
      </w:pPr>
    </w:p>
    <w:p w14:paraId="69D88772" w14:textId="0AA5456D" w:rsidR="007A2656" w:rsidRPr="00836FE8" w:rsidRDefault="007A2656" w:rsidP="007A2656">
      <w:pPr>
        <w:tabs>
          <w:tab w:val="left" w:pos="708"/>
        </w:tabs>
      </w:pPr>
      <w:r w:rsidRPr="00836FE8">
        <w:t xml:space="preserve">Zasedání zastupitelstva je usnášeníschopné. </w:t>
      </w:r>
    </w:p>
    <w:p w14:paraId="345ABEDE" w14:textId="77777777" w:rsidR="00F154B2" w:rsidRDefault="00F154B2" w:rsidP="007A2656">
      <w:pPr>
        <w:rPr>
          <w:b/>
          <w:bCs/>
        </w:rPr>
      </w:pPr>
    </w:p>
    <w:p w14:paraId="32D10C29" w14:textId="1329597D" w:rsidR="007A2656" w:rsidRPr="00836FE8" w:rsidRDefault="007A2656" w:rsidP="007A2656">
      <w:pPr>
        <w:rPr>
          <w:b/>
          <w:bCs/>
        </w:rPr>
      </w:pPr>
      <w:r w:rsidRPr="00836FE8">
        <w:rPr>
          <w:b/>
          <w:bCs/>
        </w:rPr>
        <w:t>Program:</w:t>
      </w:r>
    </w:p>
    <w:p w14:paraId="6866B234" w14:textId="77777777" w:rsidR="00CD5A92" w:rsidRPr="003F4AF9" w:rsidRDefault="00CD5A92" w:rsidP="00CD5A92">
      <w:pPr>
        <w:pStyle w:val="Odstavecseseznamem"/>
        <w:numPr>
          <w:ilvl w:val="0"/>
          <w:numId w:val="1"/>
        </w:numPr>
        <w:jc w:val="both"/>
      </w:pPr>
      <w:r w:rsidRPr="003F4AF9">
        <w:t>Zahájení a určení zapisovatele a ověřovatelů zápisu</w:t>
      </w:r>
    </w:p>
    <w:p w14:paraId="46CF6489" w14:textId="77777777" w:rsidR="00CD5A92" w:rsidRPr="003F4AF9" w:rsidRDefault="00CD5A92" w:rsidP="00CD5A92">
      <w:pPr>
        <w:pStyle w:val="Odstavecseseznamem"/>
        <w:numPr>
          <w:ilvl w:val="0"/>
          <w:numId w:val="1"/>
        </w:numPr>
        <w:jc w:val="both"/>
      </w:pPr>
      <w:r w:rsidRPr="003F4AF9">
        <w:t>Schválení a doplnění programu</w:t>
      </w:r>
    </w:p>
    <w:p w14:paraId="1D50A7F9" w14:textId="77777777" w:rsidR="00CD5A92" w:rsidRDefault="00CD5A92" w:rsidP="00CD5A92">
      <w:pPr>
        <w:pStyle w:val="Odstavecseseznamem"/>
        <w:numPr>
          <w:ilvl w:val="0"/>
          <w:numId w:val="1"/>
        </w:numPr>
        <w:jc w:val="both"/>
      </w:pPr>
      <w:r w:rsidRPr="003F4AF9">
        <w:t>Kontrola usnesení</w:t>
      </w:r>
    </w:p>
    <w:p w14:paraId="3A48CAE2" w14:textId="77777777" w:rsidR="00CD5A92" w:rsidRDefault="00CD5A92" w:rsidP="00CD5A92">
      <w:pPr>
        <w:pStyle w:val="Odstavecseseznamem"/>
        <w:numPr>
          <w:ilvl w:val="0"/>
          <w:numId w:val="1"/>
        </w:numPr>
      </w:pPr>
      <w:r>
        <w:t>Závěrečný účet obce Knovíz za rok 2024</w:t>
      </w:r>
    </w:p>
    <w:p w14:paraId="159C0843" w14:textId="77777777" w:rsidR="00CD5A92" w:rsidRDefault="00CD5A92" w:rsidP="00CD5A92">
      <w:pPr>
        <w:pStyle w:val="Odstavecseseznamem"/>
        <w:numPr>
          <w:ilvl w:val="0"/>
          <w:numId w:val="1"/>
        </w:numPr>
      </w:pPr>
      <w:r>
        <w:t>Účetní závěrka obce Knovíz za rok 2024</w:t>
      </w:r>
    </w:p>
    <w:p w14:paraId="1DF5A2BF" w14:textId="77777777" w:rsidR="00CD5A92" w:rsidRDefault="00CD5A92" w:rsidP="00CD5A92">
      <w:pPr>
        <w:pStyle w:val="Odstavecseseznamem"/>
        <w:numPr>
          <w:ilvl w:val="0"/>
          <w:numId w:val="1"/>
        </w:numPr>
      </w:pPr>
      <w:r>
        <w:t>Plán zasedání zastupitelstva obce Knovíz na II. pololetí roku 2025</w:t>
      </w:r>
    </w:p>
    <w:p w14:paraId="737139E6" w14:textId="77777777" w:rsidR="00CD5A92" w:rsidRDefault="00CD5A92" w:rsidP="00CD5A92">
      <w:pPr>
        <w:pStyle w:val="Odstavecseseznamem"/>
        <w:numPr>
          <w:ilvl w:val="0"/>
          <w:numId w:val="1"/>
        </w:numPr>
      </w:pPr>
      <w:r>
        <w:t>Mimořádná odměna pro starostu obce Knovíz</w:t>
      </w:r>
    </w:p>
    <w:p w14:paraId="59C71574" w14:textId="77777777" w:rsidR="00CD5A92" w:rsidRPr="000A152A" w:rsidRDefault="00CD5A92" w:rsidP="00CD5A92">
      <w:pPr>
        <w:pStyle w:val="Odstavecseseznamem"/>
        <w:numPr>
          <w:ilvl w:val="0"/>
          <w:numId w:val="1"/>
        </w:numPr>
      </w:pPr>
      <w:r w:rsidRPr="000A152A">
        <w:rPr>
          <w:bCs/>
        </w:rPr>
        <w:t>Obecně závazná vyhláška obce Knovíz o místním poplatku za užívání veřejného prostranství</w:t>
      </w:r>
    </w:p>
    <w:p w14:paraId="458EE85E" w14:textId="77777777" w:rsidR="00CD5A92" w:rsidRDefault="00CD5A92" w:rsidP="00CD5A92">
      <w:pPr>
        <w:pStyle w:val="Odstavecseseznamem"/>
        <w:numPr>
          <w:ilvl w:val="0"/>
          <w:numId w:val="1"/>
        </w:numPr>
        <w:jc w:val="both"/>
      </w:pPr>
      <w:r>
        <w:t>Žádost o dotaci TJ Sokol Knovíz z rozpočtu obce Knovíz pro rok 2025</w:t>
      </w:r>
    </w:p>
    <w:p w14:paraId="16754733" w14:textId="77777777" w:rsidR="00CD5A92" w:rsidRPr="003F4AF9" w:rsidRDefault="00CD5A92" w:rsidP="00CD5A92">
      <w:pPr>
        <w:pStyle w:val="Odstavecseseznamem"/>
        <w:numPr>
          <w:ilvl w:val="0"/>
          <w:numId w:val="1"/>
        </w:numPr>
      </w:pPr>
      <w:r w:rsidRPr="003F4AF9">
        <w:t>Různé</w:t>
      </w:r>
    </w:p>
    <w:p w14:paraId="2C393C55" w14:textId="77777777" w:rsidR="00CD5A92" w:rsidRPr="003F4AF9" w:rsidRDefault="00CD5A92" w:rsidP="00CD5A92">
      <w:pPr>
        <w:pStyle w:val="Odstavecseseznamem"/>
        <w:numPr>
          <w:ilvl w:val="0"/>
          <w:numId w:val="1"/>
        </w:numPr>
        <w:jc w:val="both"/>
      </w:pPr>
      <w:r w:rsidRPr="003F4AF9">
        <w:t>Diskuze</w:t>
      </w:r>
    </w:p>
    <w:p w14:paraId="2ACC4353" w14:textId="77777777" w:rsidR="00CD5A92" w:rsidRPr="003F4AF9" w:rsidRDefault="00CD5A92" w:rsidP="00CD5A92">
      <w:pPr>
        <w:pStyle w:val="Odstavecseseznamem"/>
        <w:numPr>
          <w:ilvl w:val="0"/>
          <w:numId w:val="1"/>
        </w:numPr>
        <w:jc w:val="both"/>
      </w:pPr>
      <w:r w:rsidRPr="003F4AF9">
        <w:t>Usnesení</w:t>
      </w:r>
    </w:p>
    <w:p w14:paraId="71B38416" w14:textId="071D33B1" w:rsidR="0053465D" w:rsidRPr="00CD5A92" w:rsidRDefault="00CD5A92" w:rsidP="00CD5A92">
      <w:pPr>
        <w:pStyle w:val="Odstavecseseznamem"/>
        <w:numPr>
          <w:ilvl w:val="0"/>
          <w:numId w:val="1"/>
        </w:numPr>
        <w:jc w:val="both"/>
      </w:pPr>
      <w:r w:rsidRPr="003F4AF9">
        <w:t>Závěr</w:t>
      </w:r>
    </w:p>
    <w:p w14:paraId="63F74E45" w14:textId="77777777" w:rsidR="00102660" w:rsidRDefault="00102660" w:rsidP="007A2656">
      <w:pPr>
        <w:tabs>
          <w:tab w:val="left" w:pos="708"/>
        </w:tabs>
        <w:jc w:val="both"/>
        <w:rPr>
          <w:b/>
        </w:rPr>
      </w:pPr>
    </w:p>
    <w:p w14:paraId="53E444A4" w14:textId="53E4202F" w:rsidR="007A2656" w:rsidRPr="00836FE8" w:rsidRDefault="007A2656" w:rsidP="007A2656">
      <w:pPr>
        <w:tabs>
          <w:tab w:val="left" w:pos="708"/>
        </w:tabs>
        <w:jc w:val="both"/>
        <w:rPr>
          <w:b/>
        </w:rPr>
      </w:pPr>
      <w:r w:rsidRPr="00836FE8">
        <w:rPr>
          <w:b/>
        </w:rPr>
        <w:t>K bodu 1)</w:t>
      </w:r>
    </w:p>
    <w:p w14:paraId="26E6D155" w14:textId="650CD6CA" w:rsidR="000139AC" w:rsidRDefault="007A2656" w:rsidP="007A2656">
      <w:pPr>
        <w:pStyle w:val="Odstavecseseznamem1"/>
        <w:tabs>
          <w:tab w:val="clear" w:pos="360"/>
          <w:tab w:val="left" w:pos="708"/>
        </w:tabs>
        <w:jc w:val="both"/>
      </w:pPr>
      <w:r w:rsidRPr="00836FE8">
        <w:t xml:space="preserve">Zasedání </w:t>
      </w:r>
      <w:r w:rsidR="00D25CE9">
        <w:t>z</w:t>
      </w:r>
      <w:r w:rsidR="009C516B">
        <w:t xml:space="preserve">astupitelstva obce Knovíz </w:t>
      </w:r>
      <w:r w:rsidRPr="00836FE8">
        <w:t xml:space="preserve">zahájil starosta </w:t>
      </w:r>
      <w:r w:rsidR="006557EA">
        <w:t>Vítězslav Richter</w:t>
      </w:r>
      <w:r w:rsidR="009C516B">
        <w:t xml:space="preserve"> v 17:0</w:t>
      </w:r>
      <w:r w:rsidR="00D81272">
        <w:t>0</w:t>
      </w:r>
      <w:r w:rsidR="009C516B">
        <w:t xml:space="preserve"> hodin. Starosta obce konstatoval, že zasedání bylo řádně svoláno podle zákona č. 128/2000 Sb. Dále uvedl</w:t>
      </w:r>
      <w:r w:rsidR="005959D0">
        <w:t xml:space="preserve">, </w:t>
      </w:r>
      <w:r w:rsidR="009C516B">
        <w:t>že je přítomno</w:t>
      </w:r>
      <w:r w:rsidR="007B1DF4">
        <w:t xml:space="preserve"> </w:t>
      </w:r>
      <w:r w:rsidR="00A71A09">
        <w:t xml:space="preserve">sedm </w:t>
      </w:r>
      <w:r w:rsidR="009C516B">
        <w:t>členů zastupitelstva z</w:t>
      </w:r>
      <w:r w:rsidR="002B0DD1">
        <w:t xml:space="preserve"> </w:t>
      </w:r>
      <w:r w:rsidR="009C516B">
        <w:t>celkového počtu sedmi členů zastupitelstva</w:t>
      </w:r>
      <w:r w:rsidR="007B1DF4">
        <w:t>. Z</w:t>
      </w:r>
      <w:r w:rsidR="009C516B">
        <w:t xml:space="preserve">astupitelstvo </w:t>
      </w:r>
      <w:r w:rsidR="00E94B40">
        <w:t xml:space="preserve">obce Knovíz </w:t>
      </w:r>
      <w:r w:rsidR="009C516B">
        <w:t>je usnášeníschopné. Dále</w:t>
      </w:r>
      <w:r w:rsidRPr="00836FE8">
        <w:t xml:space="preserve"> navrhl zapisovatel</w:t>
      </w:r>
      <w:r w:rsidR="00374CC1">
        <w:t>e zápisu paní Karolínu Kafkovou,</w:t>
      </w:r>
      <w:r w:rsidR="00B729E3">
        <w:t xml:space="preserve"> </w:t>
      </w:r>
      <w:r w:rsidR="00B729E3" w:rsidRPr="00836FE8">
        <w:t>ověřovatele</w:t>
      </w:r>
      <w:r w:rsidR="00B729E3">
        <w:t xml:space="preserve"> zápisu</w:t>
      </w:r>
      <w:r w:rsidRPr="00836FE8">
        <w:t xml:space="preserve"> </w:t>
      </w:r>
      <w:r w:rsidR="00CD5A92">
        <w:t>paní Kateřinu Stejskalovou a slečnu Lucii Mladou</w:t>
      </w:r>
      <w:r w:rsidR="000139AC">
        <w:t>.</w:t>
      </w:r>
    </w:p>
    <w:p w14:paraId="252E849B" w14:textId="0414CDB4" w:rsidR="007A2656" w:rsidRPr="00836FE8" w:rsidRDefault="000139AC" w:rsidP="007A2656">
      <w:pPr>
        <w:pStyle w:val="Odstavecseseznamem1"/>
        <w:tabs>
          <w:tab w:val="clear" w:pos="360"/>
          <w:tab w:val="left" w:pos="708"/>
        </w:tabs>
        <w:jc w:val="both"/>
      </w:pPr>
      <w:r>
        <w:t>V</w:t>
      </w:r>
      <w:r w:rsidR="00E06332">
        <w:t>ý</w:t>
      </w:r>
      <w:r w:rsidR="007A2656" w:rsidRPr="00836FE8">
        <w:t>sledek hlasování:</w:t>
      </w:r>
      <w:r w:rsidR="00E06332">
        <w:t xml:space="preserve"> </w:t>
      </w:r>
      <w:r w:rsidR="00CD5A92">
        <w:t>7</w:t>
      </w:r>
      <w:r w:rsidR="00864C6F">
        <w:t>x</w:t>
      </w:r>
      <w:r w:rsidR="007A2656" w:rsidRPr="00836FE8">
        <w:t xml:space="preserve"> PRO</w:t>
      </w:r>
    </w:p>
    <w:p w14:paraId="04A20202" w14:textId="77777777" w:rsidR="007A2656" w:rsidRPr="00836FE8" w:rsidRDefault="007A2656" w:rsidP="007A2656">
      <w:pPr>
        <w:pStyle w:val="Odstavecseseznamem1"/>
        <w:tabs>
          <w:tab w:val="clear" w:pos="360"/>
          <w:tab w:val="left" w:pos="708"/>
        </w:tabs>
        <w:jc w:val="both"/>
        <w:rPr>
          <w:b/>
        </w:rPr>
      </w:pPr>
      <w:r w:rsidRPr="00836FE8">
        <w:rPr>
          <w:b/>
        </w:rPr>
        <w:t>Usnesení č. 1 bylo schváleno.</w:t>
      </w:r>
    </w:p>
    <w:p w14:paraId="27C620B9" w14:textId="77777777" w:rsidR="00102660" w:rsidRDefault="00102660" w:rsidP="007A2656">
      <w:pPr>
        <w:tabs>
          <w:tab w:val="left" w:pos="708"/>
        </w:tabs>
        <w:jc w:val="both"/>
        <w:rPr>
          <w:b/>
        </w:rPr>
      </w:pPr>
    </w:p>
    <w:p w14:paraId="18DD15AE" w14:textId="40A870E5" w:rsidR="007A2656" w:rsidRPr="00836FE8" w:rsidRDefault="007A2656" w:rsidP="007A2656">
      <w:pPr>
        <w:tabs>
          <w:tab w:val="left" w:pos="708"/>
        </w:tabs>
        <w:jc w:val="both"/>
        <w:rPr>
          <w:b/>
        </w:rPr>
      </w:pPr>
      <w:r w:rsidRPr="00836FE8">
        <w:rPr>
          <w:b/>
        </w:rPr>
        <w:t>K bodu 2)</w:t>
      </w:r>
    </w:p>
    <w:p w14:paraId="749563B6" w14:textId="422D8F85" w:rsidR="007D2683" w:rsidRDefault="007A2656" w:rsidP="00871C18">
      <w:pPr>
        <w:tabs>
          <w:tab w:val="left" w:pos="708"/>
        </w:tabs>
        <w:jc w:val="both"/>
      </w:pPr>
      <w:r w:rsidRPr="00836FE8">
        <w:t>Program doplněn o body:</w:t>
      </w:r>
    </w:p>
    <w:p w14:paraId="1CD5DF35" w14:textId="121AF9B0" w:rsidR="00B56257" w:rsidRDefault="00B56257" w:rsidP="00B56257">
      <w:pPr>
        <w:pStyle w:val="Odstavecseseznamem"/>
        <w:numPr>
          <w:ilvl w:val="0"/>
          <w:numId w:val="44"/>
        </w:numPr>
        <w:tabs>
          <w:tab w:val="left" w:pos="708"/>
        </w:tabs>
        <w:jc w:val="both"/>
      </w:pPr>
      <w:r>
        <w:t xml:space="preserve">Žádost </w:t>
      </w:r>
      <w:r w:rsidRPr="00B56257">
        <w:t>o prodloužení pachtu do 31.12.2035</w:t>
      </w:r>
      <w:r>
        <w:t xml:space="preserve"> </w:t>
      </w:r>
      <w:r w:rsidRPr="00B56257">
        <w:t xml:space="preserve">na základě ustanovení článku II, bodu 3, pachtovní smlouvy uzavřené </w:t>
      </w:r>
      <w:r>
        <w:t xml:space="preserve">mezi obcí Knovíz a Ing. Ivanem </w:t>
      </w:r>
      <w:proofErr w:type="spellStart"/>
      <w:r>
        <w:t>Seibothem</w:t>
      </w:r>
      <w:proofErr w:type="spellEnd"/>
      <w:r>
        <w:t xml:space="preserve"> dne</w:t>
      </w:r>
      <w:r w:rsidRPr="00B56257">
        <w:t xml:space="preserve"> 01.02.2016.</w:t>
      </w:r>
    </w:p>
    <w:p w14:paraId="3AAF7109" w14:textId="1AB0325E" w:rsidR="00B56257" w:rsidRPr="00B56257" w:rsidRDefault="00B56257" w:rsidP="00B56257">
      <w:pPr>
        <w:pStyle w:val="Odstavecseseznamem"/>
        <w:numPr>
          <w:ilvl w:val="0"/>
          <w:numId w:val="44"/>
        </w:numPr>
        <w:tabs>
          <w:tab w:val="left" w:pos="708"/>
        </w:tabs>
        <w:jc w:val="both"/>
      </w:pPr>
      <w:r>
        <w:t xml:space="preserve">Žádost o prodej/pronájem obecního pozemku </w:t>
      </w:r>
      <w:proofErr w:type="spellStart"/>
      <w:r>
        <w:t>parc</w:t>
      </w:r>
      <w:proofErr w:type="spellEnd"/>
      <w:r>
        <w:t>. č. 1257 o výměře 143 m</w:t>
      </w:r>
      <w:r>
        <w:rPr>
          <w:vertAlign w:val="superscript"/>
        </w:rPr>
        <w:t>2</w:t>
      </w:r>
    </w:p>
    <w:p w14:paraId="71A9D07D" w14:textId="2F5CF624" w:rsidR="00B56257" w:rsidRDefault="00B56257" w:rsidP="00B56257">
      <w:pPr>
        <w:pStyle w:val="Odstavecseseznamem"/>
        <w:numPr>
          <w:ilvl w:val="0"/>
          <w:numId w:val="44"/>
        </w:numPr>
        <w:tabs>
          <w:tab w:val="left" w:pos="708"/>
        </w:tabs>
        <w:jc w:val="both"/>
      </w:pPr>
      <w:r>
        <w:t>Projednání možnosti navýšení počtu herních prvků v parku za obecním úřadem</w:t>
      </w:r>
    </w:p>
    <w:p w14:paraId="00E7BD53" w14:textId="3A364DCC" w:rsidR="00B56257" w:rsidRPr="00B56257" w:rsidRDefault="00B56257" w:rsidP="00B56257">
      <w:pPr>
        <w:pStyle w:val="Odstavecseseznamem"/>
        <w:numPr>
          <w:ilvl w:val="0"/>
          <w:numId w:val="44"/>
        </w:numPr>
        <w:tabs>
          <w:tab w:val="left" w:pos="708"/>
        </w:tabs>
        <w:jc w:val="both"/>
      </w:pPr>
      <w:r>
        <w:t>Projednání možnosti instalace dopravních zrcadel v obci u problematických výjezdů z</w:t>
      </w:r>
      <w:r w:rsidR="00CC640F">
        <w:t xml:space="preserve"> některých </w:t>
      </w:r>
      <w:r>
        <w:t>ulic</w:t>
      </w:r>
    </w:p>
    <w:p w14:paraId="445D3743" w14:textId="768F88B6" w:rsidR="00C166FE" w:rsidRPr="00836FE8" w:rsidRDefault="00C166FE" w:rsidP="00C166FE">
      <w:pPr>
        <w:pStyle w:val="Odstavecseseznamem1"/>
        <w:tabs>
          <w:tab w:val="clear" w:pos="360"/>
          <w:tab w:val="left" w:pos="708"/>
        </w:tabs>
        <w:jc w:val="both"/>
      </w:pPr>
      <w:r w:rsidRPr="00836FE8">
        <w:t xml:space="preserve">Výsledek hlasování: </w:t>
      </w:r>
      <w:r w:rsidR="00B56257">
        <w:t>7</w:t>
      </w:r>
      <w:r w:rsidRPr="00836FE8">
        <w:t>x PRO</w:t>
      </w:r>
    </w:p>
    <w:p w14:paraId="70EDD2AB" w14:textId="245B8E5C" w:rsidR="003C454D" w:rsidRDefault="00C166FE" w:rsidP="00C166FE">
      <w:pPr>
        <w:pStyle w:val="Odstavecseseznamem1"/>
        <w:tabs>
          <w:tab w:val="clear" w:pos="360"/>
          <w:tab w:val="left" w:pos="708"/>
        </w:tabs>
        <w:jc w:val="both"/>
        <w:rPr>
          <w:b/>
        </w:rPr>
      </w:pPr>
      <w:r w:rsidRPr="00836FE8">
        <w:rPr>
          <w:b/>
        </w:rPr>
        <w:t xml:space="preserve">Usnesení č. </w:t>
      </w:r>
      <w:r>
        <w:rPr>
          <w:b/>
        </w:rPr>
        <w:t>2</w:t>
      </w:r>
      <w:r w:rsidRPr="00836FE8">
        <w:rPr>
          <w:b/>
        </w:rPr>
        <w:t xml:space="preserve"> bylo schváleno</w:t>
      </w:r>
    </w:p>
    <w:p w14:paraId="29BB734C" w14:textId="77777777" w:rsidR="00102660" w:rsidRDefault="00102660" w:rsidP="003C454D">
      <w:pPr>
        <w:tabs>
          <w:tab w:val="left" w:pos="708"/>
        </w:tabs>
        <w:jc w:val="both"/>
        <w:rPr>
          <w:b/>
        </w:rPr>
      </w:pPr>
    </w:p>
    <w:p w14:paraId="50B6D3C0" w14:textId="77777777" w:rsidR="008B7B42" w:rsidRDefault="008B7B42" w:rsidP="003C454D">
      <w:pPr>
        <w:tabs>
          <w:tab w:val="left" w:pos="708"/>
        </w:tabs>
        <w:jc w:val="both"/>
        <w:rPr>
          <w:b/>
        </w:rPr>
      </w:pPr>
    </w:p>
    <w:p w14:paraId="708A59DB" w14:textId="77777777" w:rsidR="008B7B42" w:rsidRDefault="008B7B42" w:rsidP="003C454D">
      <w:pPr>
        <w:tabs>
          <w:tab w:val="left" w:pos="708"/>
        </w:tabs>
        <w:jc w:val="both"/>
        <w:rPr>
          <w:b/>
        </w:rPr>
      </w:pPr>
    </w:p>
    <w:p w14:paraId="59110C14" w14:textId="10E65CFF" w:rsidR="00EE3543" w:rsidRDefault="007A2656" w:rsidP="003C454D">
      <w:pPr>
        <w:tabs>
          <w:tab w:val="left" w:pos="708"/>
        </w:tabs>
        <w:jc w:val="both"/>
        <w:rPr>
          <w:b/>
        </w:rPr>
      </w:pPr>
      <w:r w:rsidRPr="00836FE8">
        <w:rPr>
          <w:b/>
        </w:rPr>
        <w:lastRenderedPageBreak/>
        <w:t>K bodu 3)</w:t>
      </w:r>
      <w:r w:rsidR="003C454D">
        <w:rPr>
          <w:b/>
        </w:rPr>
        <w:t xml:space="preserve"> </w:t>
      </w:r>
    </w:p>
    <w:p w14:paraId="606F892B" w14:textId="114870C3" w:rsidR="00B55E61" w:rsidRDefault="007A2656" w:rsidP="00706E8D">
      <w:pPr>
        <w:tabs>
          <w:tab w:val="left" w:pos="708"/>
        </w:tabs>
        <w:jc w:val="both"/>
      </w:pPr>
      <w:r w:rsidRPr="00836FE8">
        <w:t>Kontrola usnesení z</w:t>
      </w:r>
      <w:r w:rsidR="00112193">
        <w:t> </w:t>
      </w:r>
      <w:bookmarkStart w:id="0" w:name="_Hlk104886932"/>
      <w:r w:rsidR="00112193">
        <w:t>jednání z</w:t>
      </w:r>
      <w:r w:rsidR="00984089">
        <w:t> </w:t>
      </w:r>
      <w:r w:rsidR="000139AC">
        <w:t>2</w:t>
      </w:r>
      <w:r w:rsidR="00984089">
        <w:t>8.4</w:t>
      </w:r>
      <w:r w:rsidR="000139AC">
        <w:t>.2025.</w:t>
      </w:r>
    </w:p>
    <w:p w14:paraId="2E69412E" w14:textId="5BFF0DA2" w:rsidR="008B7B42" w:rsidRDefault="008B7B42" w:rsidP="008B7B42">
      <w:pPr>
        <w:pStyle w:val="Odstavecseseznamem"/>
        <w:numPr>
          <w:ilvl w:val="0"/>
          <w:numId w:val="45"/>
        </w:numPr>
        <w:tabs>
          <w:tab w:val="left" w:pos="708"/>
        </w:tabs>
        <w:jc w:val="both"/>
      </w:pPr>
      <w:r>
        <w:t>Trvá bod č. 6) z 24.2.2025</w:t>
      </w:r>
    </w:p>
    <w:p w14:paraId="13A3E302" w14:textId="77777777" w:rsidR="00765259" w:rsidRDefault="00765259" w:rsidP="008B7B42">
      <w:pPr>
        <w:pStyle w:val="Odstavecseseznamem"/>
        <w:numPr>
          <w:ilvl w:val="0"/>
          <w:numId w:val="45"/>
        </w:numPr>
        <w:tabs>
          <w:tab w:val="left" w:pos="708"/>
        </w:tabs>
        <w:jc w:val="both"/>
      </w:pPr>
      <w:r>
        <w:t>K bodu č. 5) z 24.2.2025 – chodník kolem hřbitovní zdi se právě buduje</w:t>
      </w:r>
    </w:p>
    <w:p w14:paraId="69F4A251" w14:textId="231AA2B0" w:rsidR="00102660" w:rsidRPr="00765259" w:rsidRDefault="00765259" w:rsidP="00765259">
      <w:pPr>
        <w:pStyle w:val="Odstavecseseznamem"/>
        <w:tabs>
          <w:tab w:val="left" w:pos="708"/>
        </w:tabs>
        <w:jc w:val="both"/>
      </w:pPr>
      <w:r>
        <w:t xml:space="preserve"> </w:t>
      </w:r>
    </w:p>
    <w:p w14:paraId="3FEDC62D" w14:textId="4569D7CC" w:rsidR="009E104C" w:rsidRDefault="009E104C" w:rsidP="009E104C">
      <w:pPr>
        <w:jc w:val="both"/>
        <w:rPr>
          <w:b/>
        </w:rPr>
      </w:pPr>
      <w:r>
        <w:rPr>
          <w:b/>
        </w:rPr>
        <w:t>K bodu 4)</w:t>
      </w:r>
    </w:p>
    <w:bookmarkEnd w:id="0"/>
    <w:p w14:paraId="21120FDE" w14:textId="38C64465" w:rsidR="00D41E83" w:rsidRDefault="00D41E83" w:rsidP="00D41E83">
      <w:pPr>
        <w:jc w:val="both"/>
      </w:pPr>
      <w:r w:rsidRPr="001228D0">
        <w:t>Zastupitelstvo obce Knovíz schvaluje závěre</w:t>
      </w:r>
      <w:r>
        <w:t>čný účet obce Knovíz za rok 2024 bez výhrad spolu se zprávou o výsledku hospodaření za rok 2024.</w:t>
      </w:r>
    </w:p>
    <w:p w14:paraId="2CB10D61" w14:textId="4FDFF61B" w:rsidR="00D075B4" w:rsidRPr="00EA5FDD" w:rsidRDefault="00D075B4" w:rsidP="00D075B4">
      <w:pPr>
        <w:jc w:val="both"/>
      </w:pPr>
      <w:r>
        <w:t xml:space="preserve">Výsledek hlasování: </w:t>
      </w:r>
      <w:r w:rsidR="00765259">
        <w:t>7</w:t>
      </w:r>
      <w:r>
        <w:t>x PRO</w:t>
      </w:r>
    </w:p>
    <w:p w14:paraId="1F5B1F4D" w14:textId="14D825E1" w:rsidR="00D075B4" w:rsidRPr="00F337C6" w:rsidRDefault="00D075B4" w:rsidP="00D075B4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4</w:t>
      </w:r>
      <w:r w:rsidRPr="00F337C6">
        <w:rPr>
          <w:b/>
        </w:rPr>
        <w:t xml:space="preserve"> bylo schváleno.</w:t>
      </w:r>
    </w:p>
    <w:p w14:paraId="1E0E3FD8" w14:textId="6903E2A7" w:rsidR="00270C0E" w:rsidRPr="008E4804" w:rsidRDefault="007A2656" w:rsidP="008E4804">
      <w:pPr>
        <w:tabs>
          <w:tab w:val="left" w:pos="2556"/>
        </w:tabs>
        <w:jc w:val="both"/>
      </w:pPr>
      <w:r w:rsidRPr="00836FE8">
        <w:tab/>
      </w:r>
    </w:p>
    <w:p w14:paraId="09F6487D" w14:textId="47803F6E" w:rsidR="007A2656" w:rsidRPr="00836FE8" w:rsidRDefault="007A2656" w:rsidP="007A2656">
      <w:pPr>
        <w:jc w:val="both"/>
        <w:rPr>
          <w:b/>
        </w:rPr>
      </w:pPr>
      <w:r w:rsidRPr="00836FE8">
        <w:rPr>
          <w:b/>
        </w:rPr>
        <w:t>K bodu 5)</w:t>
      </w:r>
    </w:p>
    <w:p w14:paraId="2C94B69D" w14:textId="22ADB90C" w:rsidR="005F04AB" w:rsidRPr="00647196" w:rsidRDefault="005F04AB" w:rsidP="005F04AB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E94D72">
        <w:rPr>
          <w:rFonts w:ascii="Times New Roman" w:hAnsi="Times New Roman" w:cs="Times New Roman"/>
          <w:sz w:val="24"/>
          <w:szCs w:val="24"/>
        </w:rPr>
        <w:t>Zastupitelstvo obce Knovíz schvaluje dle ustanovení § 84 odst. 2 písm. b) zák. č. 128/2000 Sb., o obcích účetní závěrku obce Knovíz za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94D72">
        <w:rPr>
          <w:rFonts w:ascii="Times New Roman" w:hAnsi="Times New Roman" w:cs="Times New Roman"/>
          <w:sz w:val="24"/>
          <w:szCs w:val="24"/>
        </w:rPr>
        <w:t xml:space="preserve"> včetně výsledku hospodaření</w:t>
      </w:r>
      <w:r w:rsidRPr="000E45BE">
        <w:rPr>
          <w:rFonts w:ascii="Times New Roman" w:hAnsi="Times New Roman" w:cs="Times New Roman"/>
        </w:rPr>
        <w:t>.</w:t>
      </w:r>
    </w:p>
    <w:p w14:paraId="3B11E8EA" w14:textId="5DF13E2D" w:rsidR="006557EA" w:rsidRPr="00E50196" w:rsidRDefault="00331D95" w:rsidP="00D42F0F">
      <w:pPr>
        <w:pStyle w:val="Zkladntext"/>
        <w:jc w:val="both"/>
        <w:rPr>
          <w:bCs/>
          <w:szCs w:val="24"/>
        </w:rPr>
      </w:pPr>
      <w:r>
        <w:t>V</w:t>
      </w:r>
      <w:r w:rsidR="006557EA" w:rsidRPr="00E50196">
        <w:t xml:space="preserve">ýsledek hlasování: </w:t>
      </w:r>
      <w:r w:rsidR="00765259">
        <w:t>7</w:t>
      </w:r>
      <w:r w:rsidR="006557EA" w:rsidRPr="00E50196">
        <w:t>x PRO</w:t>
      </w:r>
    </w:p>
    <w:p w14:paraId="75C92EBF" w14:textId="707BC085" w:rsidR="00102660" w:rsidRDefault="006557EA" w:rsidP="00A44684">
      <w:pPr>
        <w:jc w:val="both"/>
        <w:rPr>
          <w:b/>
        </w:rPr>
      </w:pPr>
      <w:r>
        <w:rPr>
          <w:b/>
        </w:rPr>
        <w:t>Usnesení č. 5 bylo schváleno.</w:t>
      </w:r>
    </w:p>
    <w:p w14:paraId="45DF46E0" w14:textId="77777777" w:rsidR="00A44684" w:rsidRPr="00A44684" w:rsidRDefault="00A44684" w:rsidP="00A44684">
      <w:pPr>
        <w:jc w:val="both"/>
        <w:rPr>
          <w:b/>
        </w:rPr>
      </w:pPr>
    </w:p>
    <w:p w14:paraId="32AC2E1D" w14:textId="1859214E" w:rsidR="00BF4B14" w:rsidRPr="00F337C6" w:rsidRDefault="00BF4B14" w:rsidP="00C02F5A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>K bodu 6)</w:t>
      </w:r>
    </w:p>
    <w:p w14:paraId="4C49BDAF" w14:textId="2A397149" w:rsidR="00415EB2" w:rsidRDefault="00415EB2" w:rsidP="00415EB2">
      <w:pPr>
        <w:pStyle w:val="Zkladntext"/>
        <w:jc w:val="both"/>
        <w:rPr>
          <w:bCs/>
          <w:szCs w:val="24"/>
        </w:rPr>
      </w:pPr>
      <w:r>
        <w:rPr>
          <w:bCs/>
          <w:szCs w:val="24"/>
        </w:rPr>
        <w:t xml:space="preserve">Zastupitelé obce Knovíz projednali termíny jednání zastupitelstva na další období a dohodli se na termínech s tím, že pokud bude potřeba svolat zasedání v jiném termínu, bude svoláno mimořádné zasedání dle potřeby. Zastupitelé schvalují plán zasedání zastupitelstva obce Knovíz na II. pololetí roku 2025 takto: </w:t>
      </w:r>
    </w:p>
    <w:p w14:paraId="43FEC914" w14:textId="076EF4EB" w:rsidR="00415EB2" w:rsidRPr="00102F77" w:rsidRDefault="00765259" w:rsidP="00415EB2">
      <w:pPr>
        <w:pStyle w:val="Zkladntext"/>
        <w:rPr>
          <w:bCs/>
          <w:szCs w:val="24"/>
        </w:rPr>
      </w:pPr>
      <w:r>
        <w:rPr>
          <w:bCs/>
          <w:szCs w:val="24"/>
        </w:rPr>
        <w:t>1</w:t>
      </w:r>
      <w:r w:rsidR="00415EB2">
        <w:rPr>
          <w:bCs/>
          <w:szCs w:val="24"/>
        </w:rPr>
        <w:t xml:space="preserve">5. </w:t>
      </w:r>
      <w:r>
        <w:rPr>
          <w:bCs/>
          <w:szCs w:val="24"/>
        </w:rPr>
        <w:t>září</w:t>
      </w:r>
      <w:r w:rsidR="00415EB2">
        <w:rPr>
          <w:bCs/>
          <w:szCs w:val="24"/>
        </w:rPr>
        <w:t xml:space="preserve"> 2025</w:t>
      </w:r>
      <w:r w:rsidR="00415EB2" w:rsidRPr="00102F77">
        <w:rPr>
          <w:bCs/>
          <w:szCs w:val="24"/>
        </w:rPr>
        <w:tab/>
      </w:r>
      <w:r w:rsidR="00415EB2" w:rsidRPr="00102F77">
        <w:rPr>
          <w:bCs/>
          <w:szCs w:val="24"/>
        </w:rPr>
        <w:tab/>
      </w:r>
      <w:r w:rsidR="00415EB2" w:rsidRPr="00102F77">
        <w:rPr>
          <w:bCs/>
          <w:szCs w:val="24"/>
        </w:rPr>
        <w:tab/>
      </w:r>
      <w:r w:rsidR="00415EB2" w:rsidRPr="00102F77">
        <w:rPr>
          <w:bCs/>
          <w:szCs w:val="24"/>
        </w:rPr>
        <w:tab/>
      </w:r>
      <w:r w:rsidR="00415EB2" w:rsidRPr="00102F77">
        <w:rPr>
          <w:bCs/>
          <w:szCs w:val="24"/>
        </w:rPr>
        <w:tab/>
      </w:r>
      <w:r w:rsidR="00415EB2" w:rsidRPr="00102F77">
        <w:rPr>
          <w:bCs/>
          <w:szCs w:val="24"/>
        </w:rPr>
        <w:tab/>
      </w:r>
    </w:p>
    <w:p w14:paraId="2074CA53" w14:textId="037FE237" w:rsidR="00415EB2" w:rsidRPr="002C0738" w:rsidRDefault="00415EB2" w:rsidP="00415EB2">
      <w:pPr>
        <w:pStyle w:val="Zkladntext"/>
        <w:rPr>
          <w:bCs/>
          <w:color w:val="FF0000"/>
          <w:szCs w:val="24"/>
        </w:rPr>
      </w:pPr>
      <w:r>
        <w:rPr>
          <w:bCs/>
          <w:szCs w:val="24"/>
        </w:rPr>
        <w:t>2</w:t>
      </w:r>
      <w:r w:rsidR="00765259">
        <w:rPr>
          <w:bCs/>
          <w:szCs w:val="24"/>
        </w:rPr>
        <w:t>4</w:t>
      </w:r>
      <w:r>
        <w:rPr>
          <w:bCs/>
          <w:szCs w:val="24"/>
        </w:rPr>
        <w:t xml:space="preserve">. </w:t>
      </w:r>
      <w:r w:rsidR="00765259">
        <w:rPr>
          <w:bCs/>
          <w:szCs w:val="24"/>
        </w:rPr>
        <w:t>listopadu</w:t>
      </w:r>
      <w:r>
        <w:rPr>
          <w:bCs/>
          <w:szCs w:val="24"/>
        </w:rPr>
        <w:t xml:space="preserve"> 2025</w:t>
      </w:r>
      <w:r w:rsidRPr="00102F77"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102F77">
        <w:rPr>
          <w:bCs/>
          <w:szCs w:val="24"/>
        </w:rPr>
        <w:t xml:space="preserve"> </w:t>
      </w:r>
      <w:r w:rsidRPr="00102F77">
        <w:rPr>
          <w:bCs/>
          <w:szCs w:val="24"/>
        </w:rPr>
        <w:tab/>
      </w:r>
      <w:r w:rsidRPr="00102F77">
        <w:rPr>
          <w:bCs/>
          <w:szCs w:val="24"/>
        </w:rPr>
        <w:tab/>
      </w:r>
      <w:r w:rsidRPr="00102F77">
        <w:rPr>
          <w:bCs/>
          <w:szCs w:val="24"/>
        </w:rPr>
        <w:tab/>
      </w:r>
    </w:p>
    <w:p w14:paraId="3B82A5A0" w14:textId="70A0E72A" w:rsidR="00415EB2" w:rsidRDefault="00415EB2" w:rsidP="00415EB2">
      <w:pPr>
        <w:pStyle w:val="Zkladntext"/>
        <w:rPr>
          <w:bCs/>
          <w:szCs w:val="24"/>
        </w:rPr>
      </w:pPr>
      <w:r>
        <w:rPr>
          <w:bCs/>
          <w:szCs w:val="24"/>
        </w:rPr>
        <w:t>15. prosince 2025</w:t>
      </w:r>
      <w:r w:rsidRPr="00102F77">
        <w:rPr>
          <w:bCs/>
          <w:szCs w:val="24"/>
        </w:rPr>
        <w:tab/>
      </w:r>
      <w:r w:rsidRPr="00102F77">
        <w:rPr>
          <w:bCs/>
          <w:szCs w:val="24"/>
        </w:rPr>
        <w:tab/>
      </w:r>
      <w:r w:rsidRPr="00102F77">
        <w:rPr>
          <w:bCs/>
          <w:szCs w:val="24"/>
        </w:rPr>
        <w:tab/>
      </w:r>
    </w:p>
    <w:p w14:paraId="6E05BE5C" w14:textId="67D121DA" w:rsidR="007948ED" w:rsidRPr="00415EB2" w:rsidRDefault="00415EB2" w:rsidP="00415EB2">
      <w:pPr>
        <w:pStyle w:val="Zkladntext"/>
        <w:rPr>
          <w:bCs/>
          <w:szCs w:val="24"/>
        </w:rPr>
      </w:pPr>
      <w:r>
        <w:rPr>
          <w:bCs/>
          <w:szCs w:val="24"/>
        </w:rPr>
        <w:t>Všechna zasedání zastupitelstva jsou veřejná a konají se od 17:00 hodin v zasedací místnosti obecního úřadu.</w:t>
      </w:r>
    </w:p>
    <w:p w14:paraId="586FFF0B" w14:textId="5C160CCE" w:rsidR="00EA5FDD" w:rsidRPr="00EA5FDD" w:rsidRDefault="00EA5FDD" w:rsidP="00C02F5A">
      <w:pPr>
        <w:jc w:val="both"/>
      </w:pPr>
      <w:r>
        <w:t xml:space="preserve">Výsledek hlasování: </w:t>
      </w:r>
      <w:r w:rsidR="00765259">
        <w:t>7</w:t>
      </w:r>
      <w:r>
        <w:t>x PRO</w:t>
      </w:r>
    </w:p>
    <w:p w14:paraId="78EDB1CB" w14:textId="53EB2D99" w:rsidR="00B66FD0" w:rsidRPr="00F337C6" w:rsidRDefault="00B66FD0" w:rsidP="00C02F5A">
      <w:pPr>
        <w:jc w:val="both"/>
        <w:rPr>
          <w:b/>
        </w:rPr>
      </w:pPr>
      <w:r w:rsidRPr="00F337C6">
        <w:rPr>
          <w:b/>
        </w:rPr>
        <w:t>Usnesení č. 6 bylo schváleno.</w:t>
      </w:r>
    </w:p>
    <w:p w14:paraId="78EFE8CF" w14:textId="77777777" w:rsidR="00102660" w:rsidRPr="00F337C6" w:rsidRDefault="00102660" w:rsidP="00B9261B">
      <w:pPr>
        <w:pStyle w:val="Odstavecseseznamem1"/>
        <w:tabs>
          <w:tab w:val="clear" w:pos="360"/>
          <w:tab w:val="left" w:pos="708"/>
        </w:tabs>
        <w:jc w:val="both"/>
        <w:rPr>
          <w:bCs/>
        </w:rPr>
      </w:pPr>
    </w:p>
    <w:p w14:paraId="29007387" w14:textId="1231B2AA" w:rsidR="004D234A" w:rsidRPr="00C23137" w:rsidRDefault="0083506F" w:rsidP="00C23137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>K bodu 7)</w:t>
      </w:r>
      <w:r w:rsidR="00853906">
        <w:t xml:space="preserve"> </w:t>
      </w:r>
      <w:r w:rsidR="004D234A">
        <w:t xml:space="preserve"> </w:t>
      </w:r>
    </w:p>
    <w:p w14:paraId="6EF76E73" w14:textId="6EA878BB" w:rsidR="005218F3" w:rsidRPr="005218F3" w:rsidRDefault="005218F3" w:rsidP="005218F3">
      <w:pPr>
        <w:jc w:val="both"/>
      </w:pPr>
      <w:r w:rsidRPr="005218F3">
        <w:t>Místostarostka Martina Štulíková navrhla</w:t>
      </w:r>
      <w:r>
        <w:t xml:space="preserve"> starostovi Vítězslavu Richterovi</w:t>
      </w:r>
      <w:r w:rsidRPr="005218F3">
        <w:t xml:space="preserve"> mimořádnou odměnu ve výši jedné měsíční odměny za výkon práce nad rámec svých povinností. </w:t>
      </w:r>
      <w:r w:rsidR="004B2E4A">
        <w:t>Starosta obce z</w:t>
      </w:r>
      <w:r w:rsidRPr="005218F3">
        <w:t>ajišťuje akutní opravy obecního traktoru a strojů ve vlastních prostorách. Při úpravě obecních prostranství použil vlastní techniku. Dále se mu podařilo po dlouhých letech celkově zpřístupnit oplocený asfaltový pozemek č.parc.1017 v </w:t>
      </w:r>
      <w:proofErr w:type="spellStart"/>
      <w:r w:rsidRPr="005218F3">
        <w:t>k.ú</w:t>
      </w:r>
      <w:proofErr w:type="spellEnd"/>
      <w:r w:rsidRPr="005218F3">
        <w:t>. Knovíz, který je zapsaný v seznamu cyklostezek ve Střed. kraji pod číslem 8254. Tento pozemek byl sice průjezdný pro cyklisty, ale obec o</w:t>
      </w:r>
      <w:r w:rsidR="00B75213">
        <w:t xml:space="preserve"> něj</w:t>
      </w:r>
      <w:r w:rsidRPr="005218F3">
        <w:t xml:space="preserve"> nemohla </w:t>
      </w:r>
      <w:r w:rsidR="00B75213">
        <w:t>pečovat</w:t>
      </w:r>
      <w:r w:rsidRPr="005218F3">
        <w:t>. Toto měl dělat EKOFRUKT, ale ne vždy tomu tak bylo. Nyní má</w:t>
      </w:r>
      <w:r w:rsidR="004B2E4A">
        <w:t xml:space="preserve"> obec</w:t>
      </w:r>
      <w:r w:rsidRPr="005218F3">
        <w:t xml:space="preserve"> konečně přístup</w:t>
      </w:r>
      <w:r w:rsidR="00B75213">
        <w:t xml:space="preserve"> na svůj pozemek</w:t>
      </w:r>
      <w:r w:rsidRPr="005218F3">
        <w:t>, protože pan starosta plot odstranil</w:t>
      </w:r>
      <w:r w:rsidR="00CC640F">
        <w:t>, nechal upravit povrch</w:t>
      </w:r>
      <w:r w:rsidRPr="005218F3">
        <w:t xml:space="preserve"> a cyklostezka může plně fungovat.</w:t>
      </w:r>
    </w:p>
    <w:p w14:paraId="0D27B171" w14:textId="53F21231" w:rsidR="008942E5" w:rsidRPr="00EA5FDD" w:rsidRDefault="008942E5" w:rsidP="008942E5">
      <w:pPr>
        <w:jc w:val="both"/>
      </w:pPr>
      <w:r>
        <w:t xml:space="preserve">Výsledek hlasování: </w:t>
      </w:r>
      <w:r w:rsidR="004B2E4A">
        <w:t>6</w:t>
      </w:r>
      <w:r>
        <w:t>x PRO</w:t>
      </w:r>
      <w:r w:rsidR="004B2E4A">
        <w:t>, 1x SE ZDRŽEL</w:t>
      </w:r>
    </w:p>
    <w:p w14:paraId="46CEF299" w14:textId="2AD7398D" w:rsidR="008942E5" w:rsidRPr="00F337C6" w:rsidRDefault="008942E5" w:rsidP="008942E5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7</w:t>
      </w:r>
      <w:r w:rsidRPr="00F337C6">
        <w:rPr>
          <w:b/>
        </w:rPr>
        <w:t xml:space="preserve"> bylo schváleno.</w:t>
      </w:r>
    </w:p>
    <w:p w14:paraId="4D4103BF" w14:textId="77777777" w:rsidR="00102660" w:rsidRDefault="00102660" w:rsidP="002E2B93">
      <w:pPr>
        <w:tabs>
          <w:tab w:val="left" w:pos="708"/>
        </w:tabs>
        <w:jc w:val="both"/>
        <w:rPr>
          <w:b/>
        </w:rPr>
      </w:pPr>
    </w:p>
    <w:p w14:paraId="69135489" w14:textId="26DFAB02" w:rsidR="002E2B93" w:rsidRDefault="002E2B93" w:rsidP="002E2B93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8</w:t>
      </w:r>
      <w:r w:rsidRPr="00F337C6">
        <w:rPr>
          <w:b/>
        </w:rPr>
        <w:t>)</w:t>
      </w:r>
    </w:p>
    <w:p w14:paraId="03880E73" w14:textId="30FFA2D0" w:rsidR="00FF5463" w:rsidRPr="00A909B1" w:rsidRDefault="009F02B9" w:rsidP="00FF5463">
      <w:pPr>
        <w:spacing w:before="120" w:line="288" w:lineRule="auto"/>
        <w:jc w:val="both"/>
      </w:pPr>
      <w:r w:rsidRPr="00A909B1">
        <w:t xml:space="preserve">Zastupitelé obce Knovíz schvalují vydat </w:t>
      </w:r>
      <w:r w:rsidR="00FF5463" w:rsidRPr="00A909B1">
        <w:t>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</w:t>
      </w:r>
      <w:r w:rsidRPr="00A909B1">
        <w:t xml:space="preserve"> obce Knovíz </w:t>
      </w:r>
      <w:r w:rsidR="00FF5463" w:rsidRPr="00A909B1">
        <w:t>o místním poplatku za užívání veřejného prostranství</w:t>
      </w:r>
      <w:r w:rsidRPr="00A909B1">
        <w:t>. Po nabytí právní moci OZV</w:t>
      </w:r>
      <w:r w:rsidR="00FF5463" w:rsidRPr="00A909B1">
        <w:t xml:space="preserve"> o místním poplatku za užívání veřejného prostranství</w:t>
      </w:r>
      <w:r w:rsidRPr="00A909B1">
        <w:t xml:space="preserve"> se </w:t>
      </w:r>
      <w:r w:rsidR="003B2227">
        <w:t>ruší</w:t>
      </w:r>
      <w:r w:rsidRPr="00A909B1">
        <w:t xml:space="preserve"> obecně závazná vyhláška obce Knovíz č. </w:t>
      </w:r>
      <w:r w:rsidR="00FF5463" w:rsidRPr="00A909B1">
        <w:lastRenderedPageBreak/>
        <w:t>2</w:t>
      </w:r>
      <w:r w:rsidRPr="00A909B1">
        <w:t>/202</w:t>
      </w:r>
      <w:r w:rsidR="00FF5463" w:rsidRPr="00A909B1">
        <w:t>0 o místním poplatku za užívání veřejného prostranství schválená zastupitelstvem obce Knovíz dne 20.1.2020 usnesením č. 10).</w:t>
      </w:r>
    </w:p>
    <w:p w14:paraId="1DC7AB0B" w14:textId="21E9303B" w:rsidR="008942E5" w:rsidRPr="00EA5FDD" w:rsidRDefault="008942E5" w:rsidP="008942E5">
      <w:pPr>
        <w:jc w:val="both"/>
      </w:pPr>
      <w:r>
        <w:t xml:space="preserve">Výsledek hlasování: </w:t>
      </w:r>
      <w:r w:rsidR="004355C5">
        <w:t>7</w:t>
      </w:r>
      <w:r>
        <w:t>x PRO</w:t>
      </w:r>
    </w:p>
    <w:p w14:paraId="48D6E965" w14:textId="2E69BBB6" w:rsidR="00FE62DC" w:rsidRDefault="008942E5" w:rsidP="0081079E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8</w:t>
      </w:r>
      <w:r w:rsidRPr="00F337C6">
        <w:rPr>
          <w:b/>
        </w:rPr>
        <w:t xml:space="preserve"> bylo schváleno.</w:t>
      </w:r>
    </w:p>
    <w:p w14:paraId="1FA2673A" w14:textId="77777777" w:rsidR="00102660" w:rsidRDefault="00102660" w:rsidP="0081079E">
      <w:pPr>
        <w:jc w:val="both"/>
        <w:rPr>
          <w:b/>
        </w:rPr>
      </w:pPr>
    </w:p>
    <w:p w14:paraId="356E9FBA" w14:textId="4EA91D53" w:rsidR="002E2B93" w:rsidRDefault="002E2B93" w:rsidP="002E2B93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9</w:t>
      </w:r>
      <w:r w:rsidRPr="00F337C6">
        <w:rPr>
          <w:b/>
        </w:rPr>
        <w:t>)</w:t>
      </w:r>
    </w:p>
    <w:p w14:paraId="305C7842" w14:textId="77777777" w:rsidR="0082365E" w:rsidRDefault="00DD7D6D" w:rsidP="009940F5">
      <w:pPr>
        <w:jc w:val="both"/>
        <w:rPr>
          <w:color w:val="000000"/>
        </w:rPr>
      </w:pPr>
      <w:r>
        <w:rPr>
          <w:color w:val="000000"/>
        </w:rPr>
        <w:t>Zastupitelstvo obce Knovíz projednalo žádost na příspěvek od TJ Sokol Knovíz ve výši 90.000,- Kč pro rok 2025. Příspěvek dle rozpočtu na rok 2025 zastupitelé schvalují. Bude uzavřena smlouva na základě</w:t>
      </w:r>
      <w:r w:rsidR="00EE7220">
        <w:rPr>
          <w:color w:val="000000"/>
        </w:rPr>
        <w:t>,</w:t>
      </w:r>
      <w:r>
        <w:rPr>
          <w:color w:val="000000"/>
        </w:rPr>
        <w:t xml:space="preserve"> které je nutno </w:t>
      </w:r>
      <w:r>
        <w:t>doložit doklady do 31.3.2026</w:t>
      </w:r>
      <w:r>
        <w:rPr>
          <w:color w:val="000000"/>
        </w:rPr>
        <w:t>. Po podpisu smlouvy bude částka převedena na účet TJ Sokol Knovíz. Zastupitelé pověřují starostu Vítězslava</w:t>
      </w:r>
      <w:r w:rsidR="0082365E">
        <w:rPr>
          <w:color w:val="000000"/>
        </w:rPr>
        <w:t xml:space="preserve"> Richtera k podpisu smlouvy.</w:t>
      </w:r>
    </w:p>
    <w:p w14:paraId="714516DB" w14:textId="667E4F72" w:rsidR="009940F5" w:rsidRPr="00C9304C" w:rsidRDefault="009940F5" w:rsidP="009940F5">
      <w:pPr>
        <w:jc w:val="both"/>
      </w:pPr>
      <w:r>
        <w:t>Výsledek hlasování:</w:t>
      </w:r>
      <w:r w:rsidR="008942E5">
        <w:t xml:space="preserve"> </w:t>
      </w:r>
      <w:r w:rsidR="00102FF9">
        <w:t>7</w:t>
      </w:r>
      <w:r>
        <w:t>x PRO</w:t>
      </w:r>
    </w:p>
    <w:p w14:paraId="3522E42A" w14:textId="5DE0E3A4" w:rsidR="0075712E" w:rsidRPr="002476FB" w:rsidRDefault="002E2B93" w:rsidP="002476FB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9</w:t>
      </w:r>
      <w:r w:rsidRPr="00F337C6">
        <w:rPr>
          <w:b/>
        </w:rPr>
        <w:t xml:space="preserve"> bylo schváleno.</w:t>
      </w:r>
    </w:p>
    <w:p w14:paraId="3589314E" w14:textId="77777777" w:rsidR="00102660" w:rsidRDefault="00102660" w:rsidP="002E2B93">
      <w:pPr>
        <w:tabs>
          <w:tab w:val="left" w:pos="708"/>
        </w:tabs>
        <w:jc w:val="both"/>
        <w:rPr>
          <w:b/>
        </w:rPr>
      </w:pPr>
    </w:p>
    <w:p w14:paraId="18CD3036" w14:textId="2227B65D" w:rsidR="002E2B93" w:rsidRDefault="002E2B93" w:rsidP="002E2B93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10</w:t>
      </w:r>
      <w:r w:rsidRPr="00F337C6">
        <w:rPr>
          <w:b/>
        </w:rPr>
        <w:t>)</w:t>
      </w:r>
    </w:p>
    <w:p w14:paraId="27210E6B" w14:textId="34F0D258" w:rsidR="00AD5F6B" w:rsidRDefault="00AD5F6B" w:rsidP="00AD5F6B">
      <w:pPr>
        <w:tabs>
          <w:tab w:val="left" w:pos="708"/>
        </w:tabs>
        <w:jc w:val="both"/>
      </w:pPr>
      <w:r>
        <w:t xml:space="preserve">Ing. Ivan Seiboth požádal zastupitele </w:t>
      </w:r>
      <w:r w:rsidRPr="00B56257">
        <w:t>o prodloužení pachtu do 31.12.2035</w:t>
      </w:r>
      <w:r>
        <w:t xml:space="preserve"> </w:t>
      </w:r>
      <w:r w:rsidRPr="00B56257">
        <w:t xml:space="preserve">na základě ustanovení článku II, bodu 3, </w:t>
      </w:r>
      <w:r>
        <w:t>P</w:t>
      </w:r>
      <w:r w:rsidRPr="00B56257">
        <w:t xml:space="preserve">achtovní smlouvy uzavřené </w:t>
      </w:r>
      <w:r>
        <w:t xml:space="preserve">mezi obcí Knovíz a Ing. Ivanem </w:t>
      </w:r>
      <w:proofErr w:type="spellStart"/>
      <w:r>
        <w:t>Seibothem</w:t>
      </w:r>
      <w:proofErr w:type="spellEnd"/>
      <w:r>
        <w:t xml:space="preserve"> dne</w:t>
      </w:r>
      <w:r w:rsidRPr="00B56257">
        <w:t xml:space="preserve"> 01.02.2016.</w:t>
      </w:r>
      <w:r>
        <w:t xml:space="preserve"> Zastupitelé obce Knovíz schvalují prodloužení Pachtovní smlouvy do 31.12.2035 na základě splnění podmínky dle článku II, bodu 3) Pachtovní smlouvy ze dne </w:t>
      </w:r>
      <w:r w:rsidR="00BC3187">
        <w:t>0</w:t>
      </w:r>
      <w:r>
        <w:t>1.</w:t>
      </w:r>
      <w:r w:rsidR="00844E9F">
        <w:t>0</w:t>
      </w:r>
      <w:r>
        <w:t>2.2016.</w:t>
      </w:r>
    </w:p>
    <w:p w14:paraId="11299A69" w14:textId="77777777" w:rsidR="00793937" w:rsidRPr="00EA5FDD" w:rsidRDefault="00793937" w:rsidP="00793937">
      <w:pPr>
        <w:jc w:val="both"/>
      </w:pPr>
      <w:r>
        <w:t>Výsledek hlasování: 6x PRO, 1x SE ZDRŽEL</w:t>
      </w:r>
    </w:p>
    <w:p w14:paraId="795B1FA3" w14:textId="1AA614E1" w:rsidR="00102660" w:rsidRDefault="002E2B93" w:rsidP="00A44684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10</w:t>
      </w:r>
      <w:r w:rsidRPr="00F337C6">
        <w:rPr>
          <w:b/>
        </w:rPr>
        <w:t xml:space="preserve"> bylo schváleno</w:t>
      </w:r>
    </w:p>
    <w:p w14:paraId="3ED1C592" w14:textId="77777777" w:rsidR="000E7E95" w:rsidRDefault="000E7E95" w:rsidP="00C23137">
      <w:pPr>
        <w:tabs>
          <w:tab w:val="left" w:pos="708"/>
        </w:tabs>
        <w:jc w:val="both"/>
        <w:rPr>
          <w:b/>
        </w:rPr>
      </w:pPr>
    </w:p>
    <w:p w14:paraId="39D42024" w14:textId="69B0CDBD" w:rsidR="00C23137" w:rsidRDefault="00C23137" w:rsidP="00C23137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11</w:t>
      </w:r>
      <w:r w:rsidRPr="00F337C6">
        <w:rPr>
          <w:b/>
        </w:rPr>
        <w:t>)</w:t>
      </w:r>
    </w:p>
    <w:p w14:paraId="4AC7FFA8" w14:textId="0AE72AD0" w:rsidR="00AD5F6B" w:rsidRPr="00AD5F6B" w:rsidRDefault="00AD5F6B" w:rsidP="00C23137">
      <w:pPr>
        <w:jc w:val="both"/>
      </w:pPr>
      <w:r>
        <w:t xml:space="preserve">Na Obecní úřad Knovíz byla doručena žádost o prodej nebo pronájem obecního pozemku </w:t>
      </w:r>
      <w:proofErr w:type="spellStart"/>
      <w:r>
        <w:t>parc</w:t>
      </w:r>
      <w:proofErr w:type="spellEnd"/>
      <w:r>
        <w:t>. č. 1257 o výměře 143 m</w:t>
      </w:r>
      <w:r>
        <w:rPr>
          <w:vertAlign w:val="superscript"/>
        </w:rPr>
        <w:t>2</w:t>
      </w:r>
      <w:r>
        <w:t xml:space="preserve"> u nemovitosti č.p. 44 v obci Knovíz majitelem panem </w:t>
      </w:r>
      <w:r w:rsidR="0001267A">
        <w:t xml:space="preserve">O.A. </w:t>
      </w:r>
      <w:r w:rsidR="00F63E9D">
        <w:t xml:space="preserve">A </w:t>
      </w:r>
      <w:r w:rsidR="0001267A">
        <w:t xml:space="preserve">z důvodu </w:t>
      </w:r>
      <w:r w:rsidR="00F63E9D">
        <w:t xml:space="preserve">zachování soukromí v </w:t>
      </w:r>
      <w:r w:rsidR="0001267A">
        <w:t>nově obývané dolní části nemovitosti s</w:t>
      </w:r>
      <w:r w:rsidR="00CC640F">
        <w:t xml:space="preserve"> </w:t>
      </w:r>
      <w:r w:rsidR="0001267A">
        <w:t>nízkými okny,</w:t>
      </w:r>
      <w:r w:rsidR="00F63E9D">
        <w:t xml:space="preserve"> k zamezení </w:t>
      </w:r>
      <w:r w:rsidR="0001267A">
        <w:t xml:space="preserve">parkování aut a </w:t>
      </w:r>
      <w:r w:rsidR="00F63E9D">
        <w:t xml:space="preserve">z důvodu </w:t>
      </w:r>
      <w:r w:rsidR="0001267A">
        <w:t>prašnosti v blízkosti nemovitosti. Zastupitelé obce žádost projednali a nesouhlasí s prodejem ani pronájmem, Pozemek je veřejné prostranství a je to jediná přístupová cesta na fotbalové hřiště a k dalším nemovitostem. Tato cesta je obousměrná a auta zde musí mít manipulační prostor. V budoucnu se v</w:t>
      </w:r>
      <w:r w:rsidR="00CC640F">
        <w:t xml:space="preserve"> </w:t>
      </w:r>
      <w:r w:rsidR="0001267A">
        <w:t>blízkosti plánuje výstavba parkovacích míst.</w:t>
      </w:r>
    </w:p>
    <w:p w14:paraId="19E1C632" w14:textId="3FB4C3FA" w:rsidR="00C23137" w:rsidRPr="00C9304C" w:rsidRDefault="00C23137" w:rsidP="00C23137">
      <w:pPr>
        <w:jc w:val="both"/>
      </w:pPr>
      <w:r>
        <w:t xml:space="preserve">Výsledek hlasování: </w:t>
      </w:r>
      <w:r w:rsidR="0001267A">
        <w:t>7</w:t>
      </w:r>
      <w:r>
        <w:t>x PRO</w:t>
      </w:r>
      <w:r w:rsidR="0001267A">
        <w:t>TI</w:t>
      </w:r>
    </w:p>
    <w:p w14:paraId="057D19B9" w14:textId="682099F0" w:rsidR="00C23137" w:rsidRDefault="00C23137" w:rsidP="00C23137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11</w:t>
      </w:r>
      <w:r w:rsidRPr="00F337C6">
        <w:rPr>
          <w:b/>
        </w:rPr>
        <w:t xml:space="preserve"> bylo schváleno.</w:t>
      </w:r>
    </w:p>
    <w:p w14:paraId="4C963BBA" w14:textId="77777777" w:rsidR="00A44684" w:rsidRDefault="00A44684" w:rsidP="00C72C11">
      <w:pPr>
        <w:tabs>
          <w:tab w:val="left" w:pos="708"/>
        </w:tabs>
        <w:jc w:val="both"/>
        <w:rPr>
          <w:b/>
          <w:bCs/>
        </w:rPr>
      </w:pPr>
    </w:p>
    <w:p w14:paraId="239BE068" w14:textId="21AEDE63" w:rsidR="00C72C11" w:rsidRDefault="00C72C11" w:rsidP="00C72C11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12</w:t>
      </w:r>
      <w:r w:rsidRPr="00F337C6">
        <w:rPr>
          <w:b/>
        </w:rPr>
        <w:t>)</w:t>
      </w:r>
    </w:p>
    <w:p w14:paraId="2C90523D" w14:textId="4E6F2B87" w:rsidR="0021635B" w:rsidRDefault="008278F8" w:rsidP="00C72C11">
      <w:pPr>
        <w:jc w:val="both"/>
      </w:pPr>
      <w:r>
        <w:t>Zastupitel Václav Růžek navrhl, aby se v parku za obecním úřadem rozšířilo hřiště o nové herní prvky pro větší děti na základě požadavků místních rodičů. Paní místostarostka zjistí možnosti a cenové nabídky, které zašle následně zastupitelům k posouzení. Zastupitelé obce Knovíz schvalují pořídit herní prvky v parku za obecním úřadem.</w:t>
      </w:r>
    </w:p>
    <w:p w14:paraId="2DFCCE33" w14:textId="19E5AB91" w:rsidR="00C72C11" w:rsidRPr="00C9304C" w:rsidRDefault="00C72C11" w:rsidP="00C72C11">
      <w:pPr>
        <w:jc w:val="both"/>
      </w:pPr>
      <w:r>
        <w:t xml:space="preserve">Výsledek hlasování: </w:t>
      </w:r>
      <w:r w:rsidR="008278F8">
        <w:t>7</w:t>
      </w:r>
      <w:r>
        <w:t>x PRO</w:t>
      </w:r>
    </w:p>
    <w:p w14:paraId="567F3AE4" w14:textId="7E5539C4" w:rsidR="00C72C11" w:rsidRDefault="00C72C11" w:rsidP="00C72C11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12</w:t>
      </w:r>
      <w:r w:rsidRPr="00F337C6">
        <w:rPr>
          <w:b/>
        </w:rPr>
        <w:t xml:space="preserve"> bylo schváleno.</w:t>
      </w:r>
    </w:p>
    <w:p w14:paraId="05F7FBE0" w14:textId="77777777" w:rsidR="00102660" w:rsidRDefault="00102660" w:rsidP="00C23137">
      <w:pPr>
        <w:jc w:val="both"/>
        <w:rPr>
          <w:b/>
        </w:rPr>
      </w:pPr>
    </w:p>
    <w:p w14:paraId="716A5BFE" w14:textId="2F3834AC" w:rsidR="000E7E95" w:rsidRDefault="000E7E95" w:rsidP="000E7E95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13</w:t>
      </w:r>
      <w:r w:rsidRPr="00F337C6">
        <w:rPr>
          <w:b/>
        </w:rPr>
        <w:t>)</w:t>
      </w:r>
    </w:p>
    <w:p w14:paraId="413615ED" w14:textId="2723310B" w:rsidR="00683143" w:rsidRDefault="00683143" w:rsidP="000E7E95">
      <w:pPr>
        <w:jc w:val="both"/>
      </w:pPr>
      <w:r>
        <w:t xml:space="preserve">Ing. Ivan Seiboth navrhl umístit dopravní zrcadlo u výjezdu z ulice </w:t>
      </w:r>
      <w:r w:rsidR="001A2784">
        <w:t>proti č.p.</w:t>
      </w:r>
      <w:r>
        <w:t xml:space="preserve"> 11 a pan Václav Růžek navrhl umísti dopravní zrcadlo při výjezdu z ulice </w:t>
      </w:r>
      <w:r w:rsidR="001A2784">
        <w:t>proti</w:t>
      </w:r>
      <w:r>
        <w:t xml:space="preserve"> čp. 3</w:t>
      </w:r>
      <w:r w:rsidR="001A2784">
        <w:t>6</w:t>
      </w:r>
      <w:r>
        <w:t>, kde se najíždí na označenou cyklotrasu. Tyto místa jsou nepřehledná</w:t>
      </w:r>
      <w:r w:rsidR="00D80F54">
        <w:t xml:space="preserve">, jezdí zde nejen kola, čtyřkolky, ale </w:t>
      </w:r>
      <w:r w:rsidR="00CC640F">
        <w:t xml:space="preserve">                  </w:t>
      </w:r>
      <w:r w:rsidR="00D80F54">
        <w:t>i motorky</w:t>
      </w:r>
      <w:r w:rsidR="003B2227">
        <w:t xml:space="preserve">. Řidiči si </w:t>
      </w:r>
      <w:r w:rsidR="00D80F54">
        <w:t>neuvědomují, že jsou na komunikaci, kde mají dát přednost.</w:t>
      </w:r>
      <w:r>
        <w:t xml:space="preserve"> Dále byla řešena ulice u hřiště u č.p.140, kde parkují auta přímo při výjezdu na vodorovném dopravním značení, </w:t>
      </w:r>
      <w:r w:rsidR="005F5E9D">
        <w:t>na kterém se</w:t>
      </w:r>
      <w:r>
        <w:t xml:space="preserve"> parkovat nesmí. Ostatní řidiči jsou pak nuceni vjíždět na hlavní silnici z protisměru a z důvodu nového oplocení u nové nemovitost</w:t>
      </w:r>
      <w:r w:rsidR="00D80F54">
        <w:t>i</w:t>
      </w:r>
      <w:r>
        <w:t xml:space="preserve"> je tato situace velmi nebezpečná. Zde dopravní zrcadlo problém nevyřeší</w:t>
      </w:r>
      <w:r w:rsidR="0080502C">
        <w:t xml:space="preserve">. Zastupitelé navrhují tuto ulici udělat jednosměrnou s tím, že vjezd bude u čp. 165 a výjezd u čp. 140, horní část ulice od č.p.21 k 174 a 178 by </w:t>
      </w:r>
      <w:r w:rsidR="0080502C">
        <w:lastRenderedPageBreak/>
        <w:t xml:space="preserve">zůstal obousměrný. Zastupitelé </w:t>
      </w:r>
      <w:r w:rsidR="001F2606">
        <w:t xml:space="preserve">obce Knovíz </w:t>
      </w:r>
      <w:r w:rsidR="0080502C">
        <w:t xml:space="preserve">pověřují starostu Vítězslava Richtera </w:t>
      </w:r>
      <w:r w:rsidR="001F2606">
        <w:t>k</w:t>
      </w:r>
      <w:r w:rsidR="00D80F54">
        <w:t> dořešení situace s jednosměrnou ulicí</w:t>
      </w:r>
      <w:r w:rsidR="001A2784">
        <w:t xml:space="preserve"> </w:t>
      </w:r>
      <w:r w:rsidR="00CC640F">
        <w:t xml:space="preserve">na parcelách </w:t>
      </w:r>
      <w:r w:rsidR="001A2784">
        <w:t>č. 647/21 a 647/27 v </w:t>
      </w:r>
      <w:proofErr w:type="spellStart"/>
      <w:r w:rsidR="001A2784">
        <w:t>k.ú.</w:t>
      </w:r>
      <w:r w:rsidR="00CC640F">
        <w:t>Knovíz</w:t>
      </w:r>
      <w:proofErr w:type="spellEnd"/>
      <w:r w:rsidR="001A2784">
        <w:t xml:space="preserve"> </w:t>
      </w:r>
      <w:r w:rsidR="00D80F54">
        <w:t>a se zajištěním dvou dopravních zrcadel.</w:t>
      </w:r>
      <w:r w:rsidR="0080502C">
        <w:t xml:space="preserve"> </w:t>
      </w:r>
    </w:p>
    <w:p w14:paraId="18582267" w14:textId="7068BCDA" w:rsidR="000E7E95" w:rsidRPr="00C9304C" w:rsidRDefault="000E7E95" w:rsidP="000E7E95">
      <w:pPr>
        <w:jc w:val="both"/>
      </w:pPr>
      <w:r>
        <w:t xml:space="preserve">Výsledek hlasování: </w:t>
      </w:r>
      <w:r w:rsidR="00D80F54">
        <w:t>7</w:t>
      </w:r>
      <w:r>
        <w:t>x PRO</w:t>
      </w:r>
    </w:p>
    <w:p w14:paraId="082C781A" w14:textId="11D0910B" w:rsidR="000E7E95" w:rsidRDefault="000E7E95" w:rsidP="000E7E95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13</w:t>
      </w:r>
      <w:r w:rsidRPr="00F337C6">
        <w:rPr>
          <w:b/>
        </w:rPr>
        <w:t xml:space="preserve"> bylo schváleno.</w:t>
      </w:r>
    </w:p>
    <w:p w14:paraId="66F573DA" w14:textId="77777777" w:rsidR="000E7E95" w:rsidRDefault="000E7E95" w:rsidP="00C23137">
      <w:pPr>
        <w:jc w:val="both"/>
        <w:rPr>
          <w:b/>
        </w:rPr>
      </w:pPr>
    </w:p>
    <w:p w14:paraId="75C75D4F" w14:textId="376E40B9" w:rsidR="00081B9E" w:rsidRPr="00C23137" w:rsidRDefault="009553F9" w:rsidP="00C23137">
      <w:pPr>
        <w:jc w:val="both"/>
        <w:rPr>
          <w:b/>
        </w:rPr>
      </w:pPr>
      <w:r w:rsidRPr="00F337C6">
        <w:rPr>
          <w:b/>
        </w:rPr>
        <w:t>K</w:t>
      </w:r>
      <w:r>
        <w:rPr>
          <w:b/>
        </w:rPr>
        <w:t> </w:t>
      </w:r>
      <w:r w:rsidRPr="00F337C6">
        <w:rPr>
          <w:b/>
        </w:rPr>
        <w:t>bodu</w:t>
      </w:r>
      <w:r>
        <w:rPr>
          <w:b/>
        </w:rPr>
        <w:t xml:space="preserve"> </w:t>
      </w:r>
      <w:r w:rsidR="009006B8">
        <w:rPr>
          <w:b/>
        </w:rPr>
        <w:t>1</w:t>
      </w:r>
      <w:r w:rsidR="000E7E95">
        <w:rPr>
          <w:b/>
        </w:rPr>
        <w:t>4</w:t>
      </w:r>
      <w:r>
        <w:rPr>
          <w:b/>
        </w:rPr>
        <w:t>)</w:t>
      </w:r>
      <w:r w:rsidRPr="00F337C6">
        <w:rPr>
          <w:b/>
        </w:rPr>
        <w:t xml:space="preserve"> Různé</w:t>
      </w:r>
    </w:p>
    <w:p w14:paraId="37DF9CF9" w14:textId="239D8701" w:rsidR="00DC43B6" w:rsidRPr="00DC43B6" w:rsidRDefault="00DC43B6" w:rsidP="00DC43B6">
      <w:pPr>
        <w:pStyle w:val="Odstavecseseznamem"/>
        <w:numPr>
          <w:ilvl w:val="0"/>
          <w:numId w:val="45"/>
        </w:numPr>
        <w:jc w:val="both"/>
        <w:rPr>
          <w:bCs/>
        </w:rPr>
      </w:pPr>
      <w:r w:rsidRPr="00DC43B6">
        <w:rPr>
          <w:bCs/>
        </w:rPr>
        <w:t xml:space="preserve">Starosta: </w:t>
      </w:r>
      <w:r>
        <w:rPr>
          <w:bCs/>
        </w:rPr>
        <w:t xml:space="preserve">Informoval zastupitele o černé stavbě na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1181 a 1182. </w:t>
      </w:r>
      <w:r w:rsidRPr="00DC43B6">
        <w:rPr>
          <w:bCs/>
        </w:rPr>
        <w:t>Stavební úřad její žádost o dodatečné povolení na pozemcích zamítl z důvodu nesouladu s územním plánem obce Knovíz</w:t>
      </w:r>
      <w:r>
        <w:rPr>
          <w:bCs/>
        </w:rPr>
        <w:t xml:space="preserve"> a nyní </w:t>
      </w:r>
      <w:r w:rsidRPr="00DC43B6">
        <w:rPr>
          <w:bCs/>
        </w:rPr>
        <w:t>vydal rozhodnutí o odstranění stavby na těchto pozemcích. Lhůta je stanovena na 3 měsíce ode dne nabytí právní moci.</w:t>
      </w:r>
      <w:r>
        <w:rPr>
          <w:bCs/>
        </w:rPr>
        <w:t xml:space="preserve"> Majitelka přislíbila, že stavbu odstraní </w:t>
      </w:r>
      <w:r w:rsidRPr="00DC43B6">
        <w:rPr>
          <w:bCs/>
        </w:rPr>
        <w:t>a že si ji postaví na pozemku st.</w:t>
      </w:r>
      <w:r w:rsidR="007B120B">
        <w:rPr>
          <w:bCs/>
        </w:rPr>
        <w:t xml:space="preserve"> </w:t>
      </w:r>
      <w:r w:rsidRPr="00DC43B6">
        <w:rPr>
          <w:bCs/>
        </w:rPr>
        <w:t>p. 53 v </w:t>
      </w:r>
      <w:proofErr w:type="spellStart"/>
      <w:r w:rsidRPr="00DC43B6">
        <w:rPr>
          <w:bCs/>
        </w:rPr>
        <w:t>k.ú</w:t>
      </w:r>
      <w:proofErr w:type="spellEnd"/>
      <w:r w:rsidRPr="00DC43B6">
        <w:rPr>
          <w:bCs/>
        </w:rPr>
        <w:t>. Knovíz</w:t>
      </w:r>
      <w:r>
        <w:rPr>
          <w:bCs/>
        </w:rPr>
        <w:t xml:space="preserve">. Ing. Seiboth navrhuje zatížit pozemky </w:t>
      </w:r>
      <w:proofErr w:type="spellStart"/>
      <w:r>
        <w:rPr>
          <w:bCs/>
        </w:rPr>
        <w:t>parc</w:t>
      </w:r>
      <w:proofErr w:type="spellEnd"/>
      <w:r>
        <w:rPr>
          <w:bCs/>
        </w:rPr>
        <w:t>. č. 1181 a 1182 vyšší daní z</w:t>
      </w:r>
      <w:r w:rsidR="00F0418B">
        <w:rPr>
          <w:bCs/>
        </w:rPr>
        <w:t> </w:t>
      </w:r>
      <w:r>
        <w:rPr>
          <w:bCs/>
        </w:rPr>
        <w:t>nemovitost</w:t>
      </w:r>
      <w:r w:rsidR="00F0418B">
        <w:rPr>
          <w:bCs/>
        </w:rPr>
        <w:t>í,</w:t>
      </w:r>
      <w:r>
        <w:rPr>
          <w:bCs/>
        </w:rPr>
        <w:t xml:space="preserve"> pokud stavbu v řádném termínu neodstraní.</w:t>
      </w:r>
    </w:p>
    <w:p w14:paraId="14B3CFEF" w14:textId="77777777" w:rsidR="00DC43B6" w:rsidRDefault="00DC43B6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>Starosta: Informoval zastupitele, že cenová nabídka na opravu podlahové krytiny v dětské ložnici Mateřské školy Knovíz je proti rozpočtu o 60.000,-Kč vyšší. Zastupitelé souhlasí, aby starosta cenovou nabídku přijal a použil finance z položky 5139, stejného paragrafu, což je v jeho kompetenci.</w:t>
      </w:r>
    </w:p>
    <w:p w14:paraId="16C48C1F" w14:textId="77777777" w:rsidR="006927C8" w:rsidRDefault="00DC43B6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 xml:space="preserve">Starosta: </w:t>
      </w:r>
      <w:r w:rsidR="006927C8">
        <w:rPr>
          <w:bCs/>
        </w:rPr>
        <w:t>Informoval zastupitele o závadě na plynových kotlích na obecním úřadě. Zastupitelé pověřili starostu, aby zajistil nabídky na výměnu kotlů.</w:t>
      </w:r>
    </w:p>
    <w:p w14:paraId="7BD12F8A" w14:textId="5B351B26" w:rsidR="006927C8" w:rsidRDefault="006927C8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>Starosta: Poděkoval paní K. Stejskalové, slečně L. Mladé a paní K. Kafkové</w:t>
      </w:r>
      <w:r w:rsidR="00CC640F">
        <w:rPr>
          <w:bCs/>
        </w:rPr>
        <w:t xml:space="preserve"> za uspořádání „Vítání občánků“, a dále rodině p. </w:t>
      </w:r>
      <w:proofErr w:type="spellStart"/>
      <w:r w:rsidR="00CC640F">
        <w:rPr>
          <w:bCs/>
        </w:rPr>
        <w:t>Kittrellové</w:t>
      </w:r>
      <w:proofErr w:type="spellEnd"/>
      <w:r w:rsidR="00CC640F">
        <w:rPr>
          <w:bCs/>
        </w:rPr>
        <w:t xml:space="preserve"> za kulturní vložku.</w:t>
      </w:r>
    </w:p>
    <w:p w14:paraId="3FDDA455" w14:textId="287E95B6" w:rsidR="00912711" w:rsidRDefault="006927C8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>Paní K. Kafková přečetla poděkování</w:t>
      </w:r>
      <w:r w:rsidR="00DC43B6">
        <w:rPr>
          <w:bCs/>
        </w:rPr>
        <w:t xml:space="preserve"> </w:t>
      </w:r>
      <w:r>
        <w:rPr>
          <w:bCs/>
        </w:rPr>
        <w:t xml:space="preserve">od seniorů panu starostovi a zastupitelům za uspořádání již 12. obecního zájezdu pro seniory a za přispění nemalé finanční částky. </w:t>
      </w:r>
    </w:p>
    <w:p w14:paraId="57278FA9" w14:textId="69DF1E12" w:rsidR="006927C8" w:rsidRDefault="006927C8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 xml:space="preserve">Starosta: Informoval zastupitele, že proběhl křest knihy pana </w:t>
      </w:r>
      <w:r w:rsidR="00060F5A">
        <w:rPr>
          <w:bCs/>
        </w:rPr>
        <w:t>Pavl</w:t>
      </w:r>
      <w:r>
        <w:rPr>
          <w:bCs/>
        </w:rPr>
        <w:t>a Bartoníčka. Dva výtisky jsou k dispozici na obecním úřadě v knihovně.</w:t>
      </w:r>
    </w:p>
    <w:p w14:paraId="419150D8" w14:textId="59F192E7" w:rsidR="006927C8" w:rsidRDefault="006927C8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 xml:space="preserve">Starosta: Informoval, že dle dendrologického posudku je nutné </w:t>
      </w:r>
      <w:r w:rsidR="00767BCC">
        <w:rPr>
          <w:bCs/>
        </w:rPr>
        <w:t xml:space="preserve">z důvodu bezpečnosti </w:t>
      </w:r>
      <w:r>
        <w:rPr>
          <w:bCs/>
        </w:rPr>
        <w:t xml:space="preserve">pokácet jírovec maďal, který se nachází na </w:t>
      </w:r>
      <w:proofErr w:type="spellStart"/>
      <w:r>
        <w:rPr>
          <w:bCs/>
        </w:rPr>
        <w:t>parc</w:t>
      </w:r>
      <w:proofErr w:type="spellEnd"/>
      <w:r>
        <w:rPr>
          <w:bCs/>
        </w:rPr>
        <w:t>.</w:t>
      </w:r>
      <w:r w:rsidR="007B120B">
        <w:rPr>
          <w:bCs/>
        </w:rPr>
        <w:t xml:space="preserve"> </w:t>
      </w:r>
      <w:r>
        <w:rPr>
          <w:bCs/>
        </w:rPr>
        <w:t>č. 859/6 (u schodů na hřbitov).</w:t>
      </w:r>
      <w:r w:rsidR="00767BCC">
        <w:rPr>
          <w:bCs/>
        </w:rPr>
        <w:t xml:space="preserve"> Strom je zasažen hnilobou a je patrné zasychání větví.</w:t>
      </w:r>
      <w:r>
        <w:rPr>
          <w:bCs/>
        </w:rPr>
        <w:t xml:space="preserve"> Po pokácení se provede náhradní výsadba.</w:t>
      </w:r>
      <w:r w:rsidR="00767BCC">
        <w:rPr>
          <w:bCs/>
        </w:rPr>
        <w:t xml:space="preserve"> Dále je potřeba porazit modřín proti výjezdu od č.p. 226 (nová zástavba směr Brandýsek), strom je ve stráni uschlý, hrozí spadnutí do vozovky a na přilehlou nemovitost.</w:t>
      </w:r>
    </w:p>
    <w:p w14:paraId="1832AC67" w14:textId="0225B10E" w:rsidR="00767BCC" w:rsidRDefault="00767BCC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 xml:space="preserve">Starosta: Informoval zastupitele, že </w:t>
      </w:r>
      <w:r w:rsidR="00A061FF">
        <w:rPr>
          <w:bCs/>
        </w:rPr>
        <w:t xml:space="preserve">byl položen kabelu veřejného osvětlení do výkopu dle jednání zastupitelstva 10.3.2025. Dráty jsou nyní nefunkční a jsou zakryté </w:t>
      </w:r>
      <w:proofErr w:type="spellStart"/>
      <w:r w:rsidR="000D51AF">
        <w:rPr>
          <w:bCs/>
        </w:rPr>
        <w:t>b</w:t>
      </w:r>
      <w:r w:rsidR="00A07BBE">
        <w:rPr>
          <w:bCs/>
        </w:rPr>
        <w:t>a</w:t>
      </w:r>
      <w:r w:rsidR="000D51AF">
        <w:rPr>
          <w:bCs/>
        </w:rPr>
        <w:t>lisety</w:t>
      </w:r>
      <w:proofErr w:type="spellEnd"/>
      <w:r w:rsidR="000D51AF">
        <w:rPr>
          <w:bCs/>
        </w:rPr>
        <w:t>, aby se nepoškodily.</w:t>
      </w:r>
    </w:p>
    <w:p w14:paraId="4B7E8214" w14:textId="58C4AEC8" w:rsidR="000D51AF" w:rsidRDefault="000D51AF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>Starosta: Informoval zastupitele, že od Krajského úřad</w:t>
      </w:r>
      <w:r w:rsidR="00060F5A">
        <w:rPr>
          <w:bCs/>
        </w:rPr>
        <w:t>u</w:t>
      </w:r>
      <w:r>
        <w:rPr>
          <w:bCs/>
        </w:rPr>
        <w:t xml:space="preserve"> je pro obec Knovíz připravená dotace v částce </w:t>
      </w:r>
      <w:r w:rsidR="00060F5A">
        <w:rPr>
          <w:bCs/>
        </w:rPr>
        <w:t xml:space="preserve">cca </w:t>
      </w:r>
      <w:r>
        <w:rPr>
          <w:bCs/>
        </w:rPr>
        <w:t>580.000,-Kč, která se může čerpat v rozmezí tří let např. na chodníky, ulici nebo zatrubnění rokle.</w:t>
      </w:r>
    </w:p>
    <w:p w14:paraId="464494B9" w14:textId="0B687DB7" w:rsidR="000D51AF" w:rsidRDefault="000D51AF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 xml:space="preserve">Starosta: Informoval zastupitele o </w:t>
      </w:r>
      <w:r w:rsidR="00EE5E18" w:rsidRPr="00EE5E18">
        <w:rPr>
          <w:bCs/>
        </w:rPr>
        <w:t>konceptu návrhu úprav v místě úrovňových křižovatek silnic III. třídy v rámci MÚK dálnici D7 exit 18 Knovíz</w:t>
      </w:r>
      <w:r w:rsidR="00EE5E18">
        <w:rPr>
          <w:bCs/>
        </w:rPr>
        <w:t>. Jedná se o křižovatku Knovíz-Slaný-Praha</w:t>
      </w:r>
      <w:r w:rsidR="00D52596">
        <w:rPr>
          <w:bCs/>
        </w:rPr>
        <w:t xml:space="preserve">-Chomutov. </w:t>
      </w:r>
      <w:r w:rsidR="00EE5E18">
        <w:rPr>
          <w:bCs/>
        </w:rPr>
        <w:t>Realizace provizorní stavby započne v říjnu-listopadu letošního roku.</w:t>
      </w:r>
    </w:p>
    <w:p w14:paraId="2CC8BB88" w14:textId="74FDD126" w:rsidR="00EE5E18" w:rsidRDefault="00C25BC2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 xml:space="preserve">Místostarostka: </w:t>
      </w:r>
      <w:r w:rsidR="0065411B">
        <w:rPr>
          <w:bCs/>
        </w:rPr>
        <w:t>Poděkovala zastupitelům za akci „Dětský den“, která se letos velmi povedla.</w:t>
      </w:r>
    </w:p>
    <w:p w14:paraId="619E06B8" w14:textId="4107DB40" w:rsidR="0065411B" w:rsidRDefault="0065411B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>K. Stejskalová: Dotázala se na situaci v Mateřské školce.</w:t>
      </w:r>
    </w:p>
    <w:p w14:paraId="0783E7C8" w14:textId="0C7224E6" w:rsidR="0065411B" w:rsidRDefault="0065411B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>Místostarostka: Odpověděla, že na obecním úřadě proběhla schůzka s paní ředitelkou a následně druhá schůzka s jedním rodičem a paní ředitelkou. Situaci si vysvětlili a paní ředitelka k tomu přijala stanovisko s tím, že paní učitelka, které se to týkalo</w:t>
      </w:r>
      <w:r w:rsidR="00060F5A">
        <w:rPr>
          <w:bCs/>
        </w:rPr>
        <w:t>,</w:t>
      </w:r>
      <w:r>
        <w:rPr>
          <w:bCs/>
        </w:rPr>
        <w:t xml:space="preserve"> projde školením a přizpůsobí se potřebám rodičů.</w:t>
      </w:r>
    </w:p>
    <w:p w14:paraId="33A203B8" w14:textId="3D6839CC" w:rsidR="0065411B" w:rsidRDefault="0065411B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>Ing. Seiboth: Podal otázku, zda se zalévají stromy a zda se budou uschlé stromy nahrazovat novou výsadbou.</w:t>
      </w:r>
    </w:p>
    <w:p w14:paraId="1B4FF821" w14:textId="3F8628B1" w:rsidR="0065411B" w:rsidRDefault="0065411B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 xml:space="preserve">Starosta: Odpověděl, že stromy se zalévají. Nová výsadba je možná jen stejný druh za stejný druh, protože stromy byly vysazeny v rámci dotace a bohužel zrovna </w:t>
      </w:r>
      <w:r w:rsidR="00D52596">
        <w:rPr>
          <w:bCs/>
        </w:rPr>
        <w:t>břízám</w:t>
      </w:r>
      <w:r>
        <w:rPr>
          <w:bCs/>
        </w:rPr>
        <w:t xml:space="preserve"> se na tomto místě nedaří. Zjistí, zda by </w:t>
      </w:r>
      <w:r w:rsidR="00D52596">
        <w:rPr>
          <w:bCs/>
        </w:rPr>
        <w:t xml:space="preserve">je </w:t>
      </w:r>
      <w:r>
        <w:rPr>
          <w:bCs/>
        </w:rPr>
        <w:t>bylo možné nahradit jiným druhem.</w:t>
      </w:r>
    </w:p>
    <w:p w14:paraId="5F47778A" w14:textId="5AE40AE9" w:rsidR="0065411B" w:rsidRDefault="00323F22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lastRenderedPageBreak/>
        <w:t>Ing. Seiboth: Podal otázku, v jaké fázi je jednání s developerem zástavby za kostelem.</w:t>
      </w:r>
    </w:p>
    <w:p w14:paraId="40A098FD" w14:textId="55E2241F" w:rsidR="00323F22" w:rsidRDefault="00323F22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>Místostarostka: Odpověděla, že do konce dubna tak</w:t>
      </w:r>
      <w:r w:rsidR="00B23256">
        <w:rPr>
          <w:bCs/>
        </w:rPr>
        <w:t>,</w:t>
      </w:r>
      <w:r>
        <w:rPr>
          <w:bCs/>
        </w:rPr>
        <w:t xml:space="preserve"> jak bylo přislíbeno komunikaci neopravili ani nenainstalovali veřejné osvětlení. Byli znovu obesláni, ale nereagují.</w:t>
      </w:r>
    </w:p>
    <w:p w14:paraId="7F8F4966" w14:textId="3774830D" w:rsidR="00323F22" w:rsidRDefault="00323F22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>Ing. Seiboth: Dále se zeptal</w:t>
      </w:r>
      <w:r w:rsidR="00254419">
        <w:rPr>
          <w:bCs/>
        </w:rPr>
        <w:t>,</w:t>
      </w:r>
      <w:r>
        <w:rPr>
          <w:bCs/>
        </w:rPr>
        <w:t xml:space="preserve"> v jaké fázi je odhlučnění dálnice.</w:t>
      </w:r>
    </w:p>
    <w:p w14:paraId="6104F4B2" w14:textId="46531066" w:rsidR="00323F22" w:rsidRDefault="00323F22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 xml:space="preserve">Starosta: </w:t>
      </w:r>
      <w:r w:rsidR="00254419">
        <w:rPr>
          <w:bCs/>
        </w:rPr>
        <w:t xml:space="preserve">Odpověděl, že </w:t>
      </w:r>
      <w:r w:rsidR="00355E5D">
        <w:rPr>
          <w:bCs/>
        </w:rPr>
        <w:t>se realizace prodloužila, ale výstavba proběhne</w:t>
      </w:r>
      <w:r w:rsidR="00254419">
        <w:rPr>
          <w:bCs/>
        </w:rPr>
        <w:t>.</w:t>
      </w:r>
    </w:p>
    <w:p w14:paraId="51DD723E" w14:textId="0EAD0B02" w:rsidR="00254419" w:rsidRDefault="00254419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>Ing. Seiboth: Informoval, že v </w:t>
      </w:r>
      <w:proofErr w:type="spellStart"/>
      <w:r>
        <w:rPr>
          <w:bCs/>
        </w:rPr>
        <w:t>Ořechovně</w:t>
      </w:r>
      <w:proofErr w:type="spellEnd"/>
      <w:r>
        <w:rPr>
          <w:bCs/>
        </w:rPr>
        <w:t xml:space="preserve"> je rozbitý pojezd u závory.</w:t>
      </w:r>
    </w:p>
    <w:p w14:paraId="574910E4" w14:textId="378AA4FD" w:rsidR="00254419" w:rsidRDefault="00254419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 xml:space="preserve">Starosta: Odpověděl, že zaměstnanci </w:t>
      </w:r>
      <w:r w:rsidR="00224B58">
        <w:rPr>
          <w:bCs/>
        </w:rPr>
        <w:t xml:space="preserve">pojezd </w:t>
      </w:r>
      <w:r>
        <w:rPr>
          <w:bCs/>
        </w:rPr>
        <w:t>opraví nebo vymění.</w:t>
      </w:r>
    </w:p>
    <w:p w14:paraId="1C1766E0" w14:textId="5F909E30" w:rsidR="00254419" w:rsidRDefault="00254419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 xml:space="preserve">Ing. Seiboth: Dále upozornil, že u výjezdu na stopce ze směru od Podlešína je potřeba </w:t>
      </w:r>
      <w:r w:rsidR="00224B58">
        <w:rPr>
          <w:bCs/>
        </w:rPr>
        <w:t xml:space="preserve">upravit </w:t>
      </w:r>
      <w:r>
        <w:rPr>
          <w:bCs/>
        </w:rPr>
        <w:t>keř pro lepší výhled do křižovatky a dále se zeptal</w:t>
      </w:r>
      <w:r w:rsidR="00CE1596">
        <w:rPr>
          <w:bCs/>
        </w:rPr>
        <w:t>,</w:t>
      </w:r>
      <w:r>
        <w:rPr>
          <w:bCs/>
        </w:rPr>
        <w:t xml:space="preserve"> zda se stále jedná o </w:t>
      </w:r>
      <w:proofErr w:type="spellStart"/>
      <w:r>
        <w:rPr>
          <w:bCs/>
        </w:rPr>
        <w:t>Pumtrack</w:t>
      </w:r>
      <w:proofErr w:type="spellEnd"/>
      <w:r>
        <w:rPr>
          <w:bCs/>
        </w:rPr>
        <w:t xml:space="preserve"> hřišti.</w:t>
      </w:r>
    </w:p>
    <w:p w14:paraId="3F5D88C7" w14:textId="1215E5DE" w:rsidR="00B937B4" w:rsidRDefault="00B937B4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>V. Růžek: Reagoval, že se mu výjezd zdá přehledný.</w:t>
      </w:r>
    </w:p>
    <w:p w14:paraId="7FB56C85" w14:textId="009E3E2A" w:rsidR="00254419" w:rsidRDefault="00254419" w:rsidP="004B4B31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 xml:space="preserve">Místostarostka: </w:t>
      </w:r>
      <w:r w:rsidR="00CE1596">
        <w:rPr>
          <w:bCs/>
        </w:rPr>
        <w:t>Odpověděla, že pan M.S. je nyní velmi vytížen a má informace, že přijde na zastupitelstvo o hřišti jednat v září.</w:t>
      </w:r>
    </w:p>
    <w:p w14:paraId="5B6CAE7D" w14:textId="77777777" w:rsidR="00B23256" w:rsidRDefault="00B23256" w:rsidP="00B23256">
      <w:pPr>
        <w:pStyle w:val="Odstavecseseznamem"/>
        <w:numPr>
          <w:ilvl w:val="0"/>
          <w:numId w:val="45"/>
        </w:numPr>
        <w:jc w:val="both"/>
        <w:rPr>
          <w:bCs/>
        </w:rPr>
      </w:pPr>
      <w:r>
        <w:rPr>
          <w:bCs/>
        </w:rPr>
        <w:t>Ing. Seiboth: Upozornil na skutečnost, že při další akci v kostele nebyla dodržena podmínka obce na max. počet kapacity kostela, a proto navrhl, již nyní tuto skutečnost písemně oznámit nadřízenému orgánu, který kostel pronajal.</w:t>
      </w:r>
    </w:p>
    <w:p w14:paraId="51C38A47" w14:textId="77777777" w:rsidR="00B23256" w:rsidRPr="00DC43B6" w:rsidRDefault="00B23256" w:rsidP="004E467C">
      <w:pPr>
        <w:pStyle w:val="Odstavecseseznamem"/>
        <w:jc w:val="both"/>
        <w:rPr>
          <w:bCs/>
        </w:rPr>
      </w:pPr>
    </w:p>
    <w:p w14:paraId="79F804BB" w14:textId="2ACA1562" w:rsidR="009553F9" w:rsidRDefault="009553F9" w:rsidP="009553F9">
      <w:pPr>
        <w:jc w:val="both"/>
        <w:rPr>
          <w:b/>
        </w:rPr>
      </w:pPr>
      <w:r w:rsidRPr="00712F0C">
        <w:rPr>
          <w:b/>
        </w:rPr>
        <w:t xml:space="preserve">K bodu </w:t>
      </w:r>
      <w:r w:rsidR="009006B8">
        <w:rPr>
          <w:b/>
        </w:rPr>
        <w:t>1</w:t>
      </w:r>
      <w:r w:rsidR="000E7E95">
        <w:rPr>
          <w:b/>
        </w:rPr>
        <w:t>5</w:t>
      </w:r>
      <w:r w:rsidRPr="00712F0C">
        <w:rPr>
          <w:b/>
        </w:rPr>
        <w:t>) Diskuze</w:t>
      </w:r>
    </w:p>
    <w:p w14:paraId="1C2C41DA" w14:textId="62EA6D52" w:rsidR="00F154B2" w:rsidRDefault="00A53E0E" w:rsidP="00BB2C73">
      <w:pPr>
        <w:pStyle w:val="Odstavecseseznamem"/>
        <w:numPr>
          <w:ilvl w:val="0"/>
          <w:numId w:val="41"/>
        </w:numPr>
        <w:jc w:val="both"/>
        <w:rPr>
          <w:bCs/>
        </w:rPr>
      </w:pPr>
      <w:r>
        <w:rPr>
          <w:bCs/>
        </w:rPr>
        <w:t>Hosté pan T.</w:t>
      </w:r>
      <w:r w:rsidR="00CE51AB">
        <w:rPr>
          <w:bCs/>
        </w:rPr>
        <w:t xml:space="preserve"> </w:t>
      </w:r>
      <w:r>
        <w:rPr>
          <w:bCs/>
        </w:rPr>
        <w:t>Kalous a pan P. Švandrlík přišli požádat zastupitele, zda by bylo možno postavit u skály v lesních prostorách dva přístřešky pro potřeby akce „S čerty jsou žerty“, které by po zbytek roku sloužil</w:t>
      </w:r>
      <w:r w:rsidR="00CA11FC">
        <w:rPr>
          <w:bCs/>
        </w:rPr>
        <w:t>y</w:t>
      </w:r>
      <w:r>
        <w:rPr>
          <w:bCs/>
        </w:rPr>
        <w:t xml:space="preserve"> jako odpočinková zóna pro turisty. Předali starostovi rozměry formou obrázku a přislíbili zaslat návrh spolu s vyznačením místa elektronicky, aby se pan starosta mohl pro více informací informovat na dotčených orgánech.</w:t>
      </w:r>
    </w:p>
    <w:p w14:paraId="0FF3637C" w14:textId="77777777" w:rsidR="00102660" w:rsidRPr="00BB2C73" w:rsidRDefault="00102660" w:rsidP="00AE5F0B">
      <w:pPr>
        <w:pStyle w:val="Odstavecseseznamem"/>
        <w:jc w:val="both"/>
        <w:rPr>
          <w:bCs/>
        </w:rPr>
      </w:pPr>
    </w:p>
    <w:p w14:paraId="4340A627" w14:textId="7F91A35E" w:rsidR="007A2656" w:rsidRPr="00F337C6" w:rsidRDefault="007A2656" w:rsidP="007A2656">
      <w:pPr>
        <w:jc w:val="both"/>
        <w:rPr>
          <w:b/>
        </w:rPr>
      </w:pPr>
      <w:r w:rsidRPr="00F337C6">
        <w:rPr>
          <w:b/>
        </w:rPr>
        <w:t>K</w:t>
      </w:r>
      <w:r w:rsidR="006736CD" w:rsidRPr="00F337C6">
        <w:rPr>
          <w:b/>
        </w:rPr>
        <w:t> </w:t>
      </w:r>
      <w:r w:rsidRPr="00F337C6">
        <w:rPr>
          <w:b/>
        </w:rPr>
        <w:t>bodu</w:t>
      </w:r>
      <w:r w:rsidR="006736CD" w:rsidRPr="00F337C6">
        <w:rPr>
          <w:b/>
        </w:rPr>
        <w:t xml:space="preserve"> </w:t>
      </w:r>
      <w:r w:rsidR="009006B8">
        <w:rPr>
          <w:b/>
        </w:rPr>
        <w:t>1</w:t>
      </w:r>
      <w:r w:rsidR="000E7E95">
        <w:rPr>
          <w:b/>
        </w:rPr>
        <w:t>6</w:t>
      </w:r>
      <w:r w:rsidRPr="00F337C6">
        <w:rPr>
          <w:b/>
        </w:rPr>
        <w:t>) Usnesení</w:t>
      </w:r>
    </w:p>
    <w:p w14:paraId="2232ECFA" w14:textId="77777777" w:rsidR="0030582E" w:rsidRPr="00F337C6" w:rsidRDefault="007A2656" w:rsidP="007A2656">
      <w:pPr>
        <w:jc w:val="both"/>
      </w:pPr>
      <w:r w:rsidRPr="00F337C6">
        <w:t>Usnesení byla přijata k jednotlivým bodům.</w:t>
      </w:r>
    </w:p>
    <w:p w14:paraId="16B9FF40" w14:textId="77777777" w:rsidR="00914ECF" w:rsidRPr="00F337C6" w:rsidRDefault="00914ECF" w:rsidP="007A2656">
      <w:pPr>
        <w:jc w:val="both"/>
        <w:rPr>
          <w:b/>
        </w:rPr>
      </w:pPr>
    </w:p>
    <w:p w14:paraId="7881F836" w14:textId="422AC6CB" w:rsidR="007A2656" w:rsidRPr="00F337C6" w:rsidRDefault="007A2656" w:rsidP="007A2656">
      <w:pPr>
        <w:jc w:val="both"/>
      </w:pPr>
      <w:r w:rsidRPr="00F337C6">
        <w:rPr>
          <w:b/>
        </w:rPr>
        <w:t>K</w:t>
      </w:r>
      <w:r w:rsidR="001862A7">
        <w:rPr>
          <w:b/>
        </w:rPr>
        <w:t> </w:t>
      </w:r>
      <w:r w:rsidRPr="00F337C6">
        <w:rPr>
          <w:b/>
        </w:rPr>
        <w:t>bodu</w:t>
      </w:r>
      <w:r w:rsidR="001862A7">
        <w:rPr>
          <w:b/>
        </w:rPr>
        <w:t xml:space="preserve"> </w:t>
      </w:r>
      <w:r w:rsidR="009006B8">
        <w:rPr>
          <w:b/>
        </w:rPr>
        <w:t>1</w:t>
      </w:r>
      <w:r w:rsidR="000E7E95">
        <w:rPr>
          <w:b/>
        </w:rPr>
        <w:t>7</w:t>
      </w:r>
      <w:r w:rsidRPr="00F337C6">
        <w:rPr>
          <w:b/>
        </w:rPr>
        <w:t>) Závěr</w:t>
      </w:r>
    </w:p>
    <w:p w14:paraId="2EA26EC2" w14:textId="5A33B500" w:rsidR="007A2656" w:rsidRPr="00F337C6" w:rsidRDefault="007A2656" w:rsidP="007A2656">
      <w:pPr>
        <w:jc w:val="both"/>
      </w:pPr>
      <w:r w:rsidRPr="00F337C6">
        <w:t xml:space="preserve">Závěr zasedání </w:t>
      </w:r>
      <w:r w:rsidR="00912711">
        <w:t>v</w:t>
      </w:r>
      <w:r w:rsidR="000E7E95">
        <w:t> 18:56</w:t>
      </w:r>
      <w:r w:rsidR="00912711">
        <w:t xml:space="preserve"> </w:t>
      </w:r>
      <w:r w:rsidR="007E7573">
        <w:t>hodin</w:t>
      </w:r>
    </w:p>
    <w:p w14:paraId="56430946" w14:textId="77777777" w:rsidR="007272A5" w:rsidRDefault="007272A5" w:rsidP="007A2656">
      <w:pPr>
        <w:jc w:val="both"/>
      </w:pPr>
    </w:p>
    <w:p w14:paraId="287FCC5D" w14:textId="7A1E1B6C" w:rsidR="007A2656" w:rsidRPr="00F337C6" w:rsidRDefault="007A2656" w:rsidP="007A2656">
      <w:pPr>
        <w:jc w:val="both"/>
      </w:pPr>
      <w:r w:rsidRPr="00F337C6">
        <w:t>Datum vyhotovení zápisu:</w:t>
      </w:r>
      <w:r w:rsidR="00354A45">
        <w:t xml:space="preserve"> </w:t>
      </w:r>
      <w:r w:rsidR="006F29B7">
        <w:t>26.6.2025</w:t>
      </w:r>
    </w:p>
    <w:p w14:paraId="4FC76D2F" w14:textId="77777777" w:rsidR="00F154B2" w:rsidRDefault="00F154B2" w:rsidP="007A2656">
      <w:pPr>
        <w:jc w:val="both"/>
      </w:pPr>
    </w:p>
    <w:p w14:paraId="452AD982" w14:textId="2AAD273F" w:rsidR="007A2656" w:rsidRPr="00F337C6" w:rsidRDefault="007A2656" w:rsidP="007A2656">
      <w:pPr>
        <w:jc w:val="both"/>
      </w:pPr>
      <w:r w:rsidRPr="00F337C6">
        <w:t>Zapsala:</w:t>
      </w:r>
      <w:r w:rsidRPr="00F337C6">
        <w:tab/>
      </w:r>
      <w:r w:rsidRPr="00F337C6">
        <w:tab/>
        <w:t xml:space="preserve">            Karolína Kafková</w:t>
      </w:r>
      <w:r w:rsidRPr="00F337C6">
        <w:tab/>
      </w:r>
      <w:r w:rsidRPr="00F337C6">
        <w:tab/>
        <w:t xml:space="preserve"> ………………………………</w:t>
      </w:r>
    </w:p>
    <w:p w14:paraId="17E723C6" w14:textId="77777777" w:rsidR="00580920" w:rsidRDefault="00580920" w:rsidP="007A2656">
      <w:pPr>
        <w:tabs>
          <w:tab w:val="left" w:pos="708"/>
        </w:tabs>
        <w:jc w:val="both"/>
      </w:pPr>
    </w:p>
    <w:p w14:paraId="4CF76268" w14:textId="47404341" w:rsidR="00580920" w:rsidRDefault="007A2656" w:rsidP="007A2656">
      <w:pPr>
        <w:tabs>
          <w:tab w:val="left" w:pos="708"/>
        </w:tabs>
        <w:jc w:val="both"/>
      </w:pPr>
      <w:r w:rsidRPr="00F337C6">
        <w:t xml:space="preserve">Starosta: </w:t>
      </w:r>
      <w:r w:rsidRPr="00F337C6">
        <w:tab/>
      </w:r>
      <w:r w:rsidRPr="00F337C6">
        <w:tab/>
      </w:r>
      <w:r w:rsidRPr="00F337C6">
        <w:tab/>
        <w:t xml:space="preserve">Vítězslav Richter   </w:t>
      </w:r>
      <w:r w:rsidRPr="00F337C6">
        <w:tab/>
      </w:r>
      <w:r w:rsidRPr="00F337C6">
        <w:tab/>
        <w:t xml:space="preserve"> ………………………………</w:t>
      </w:r>
    </w:p>
    <w:p w14:paraId="1F436228" w14:textId="77777777" w:rsidR="00C52924" w:rsidRDefault="00C52924" w:rsidP="007A2656">
      <w:pPr>
        <w:tabs>
          <w:tab w:val="left" w:pos="708"/>
        </w:tabs>
        <w:jc w:val="both"/>
      </w:pPr>
    </w:p>
    <w:p w14:paraId="5BD3D294" w14:textId="4B7C3739" w:rsidR="00580920" w:rsidRDefault="007A2656" w:rsidP="007A2656">
      <w:pPr>
        <w:tabs>
          <w:tab w:val="left" w:pos="708"/>
        </w:tabs>
        <w:jc w:val="both"/>
      </w:pPr>
      <w:r w:rsidRPr="00F337C6">
        <w:t>Místostarosta:</w:t>
      </w:r>
      <w:r w:rsidRPr="00F337C6">
        <w:tab/>
      </w:r>
      <w:r w:rsidRPr="00F337C6">
        <w:tab/>
      </w:r>
      <w:r w:rsidRPr="00F337C6">
        <w:tab/>
      </w:r>
      <w:r w:rsidR="00C72C11">
        <w:t>Martina Štulíková</w:t>
      </w:r>
      <w:r w:rsidRPr="00F337C6">
        <w:tab/>
      </w:r>
      <w:r w:rsidRPr="00F337C6">
        <w:tab/>
        <w:t xml:space="preserve"> ………………………………</w:t>
      </w:r>
    </w:p>
    <w:p w14:paraId="232C1BE1" w14:textId="77777777" w:rsidR="00C52924" w:rsidRDefault="00C52924" w:rsidP="007A2656">
      <w:pPr>
        <w:tabs>
          <w:tab w:val="left" w:pos="708"/>
        </w:tabs>
        <w:jc w:val="both"/>
      </w:pPr>
    </w:p>
    <w:p w14:paraId="3512F73C" w14:textId="3F02B50B" w:rsidR="00C52924" w:rsidRDefault="007A2656" w:rsidP="00864164">
      <w:pPr>
        <w:tabs>
          <w:tab w:val="left" w:pos="708"/>
        </w:tabs>
        <w:jc w:val="both"/>
      </w:pPr>
      <w:r w:rsidRPr="00F337C6">
        <w:t>Ověřovatelé:</w:t>
      </w:r>
      <w:r w:rsidRPr="00F337C6">
        <w:tab/>
      </w:r>
      <w:r w:rsidRPr="00F337C6">
        <w:tab/>
      </w:r>
      <w:r w:rsidRPr="00F337C6">
        <w:tab/>
      </w:r>
      <w:r w:rsidR="000E7E95">
        <w:t>Kateřina Stejskalová</w:t>
      </w:r>
      <w:r w:rsidR="00A62C3D">
        <w:tab/>
      </w:r>
      <w:r w:rsidRPr="00F337C6">
        <w:tab/>
        <w:t xml:space="preserve"> ……………………………</w:t>
      </w:r>
      <w:r w:rsidR="00F154B2">
        <w:t>…</w:t>
      </w:r>
    </w:p>
    <w:p w14:paraId="5106BB69" w14:textId="77777777" w:rsidR="00C52924" w:rsidRDefault="00C52924" w:rsidP="00864164">
      <w:pPr>
        <w:tabs>
          <w:tab w:val="left" w:pos="708"/>
        </w:tabs>
        <w:jc w:val="both"/>
      </w:pPr>
    </w:p>
    <w:p w14:paraId="322ECC69" w14:textId="3A1B7688" w:rsidR="004B18E1" w:rsidRDefault="00C52924" w:rsidP="00864164">
      <w:pPr>
        <w:tabs>
          <w:tab w:val="left" w:pos="708"/>
        </w:tabs>
        <w:jc w:val="both"/>
      </w:pPr>
      <w:r>
        <w:tab/>
      </w:r>
      <w:r w:rsidR="00580920">
        <w:tab/>
      </w:r>
      <w:r w:rsidR="00580920">
        <w:tab/>
      </w:r>
      <w:r w:rsidR="00580920">
        <w:tab/>
      </w:r>
      <w:r w:rsidR="000E7E95">
        <w:t>Lucie Mladá</w:t>
      </w:r>
      <w:r w:rsidR="000E7E95">
        <w:tab/>
      </w:r>
      <w:r w:rsidR="00F42C84">
        <w:tab/>
      </w:r>
      <w:r w:rsidR="002069A0" w:rsidRPr="00F337C6">
        <w:tab/>
      </w:r>
      <w:r w:rsidR="005C00C5">
        <w:t xml:space="preserve"> </w:t>
      </w:r>
      <w:r w:rsidR="007A2656" w:rsidRPr="00F337C6">
        <w:t>……………………………</w:t>
      </w:r>
      <w:r w:rsidR="002358C0">
        <w:t>…</w:t>
      </w:r>
    </w:p>
    <w:p w14:paraId="0B4E0AED" w14:textId="77777777" w:rsidR="0031067D" w:rsidRDefault="0031067D" w:rsidP="00864164">
      <w:pPr>
        <w:tabs>
          <w:tab w:val="left" w:pos="708"/>
        </w:tabs>
        <w:jc w:val="both"/>
      </w:pPr>
    </w:p>
    <w:p w14:paraId="19DFD267" w14:textId="77777777" w:rsidR="0031067D" w:rsidRDefault="0031067D" w:rsidP="00864164">
      <w:pPr>
        <w:tabs>
          <w:tab w:val="left" w:pos="708"/>
        </w:tabs>
        <w:jc w:val="both"/>
      </w:pPr>
    </w:p>
    <w:sectPr w:rsidR="0031067D" w:rsidSect="003B7EDA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4E4"/>
    <w:multiLevelType w:val="hybridMultilevel"/>
    <w:tmpl w:val="80DE42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F4D"/>
    <w:multiLevelType w:val="hybridMultilevel"/>
    <w:tmpl w:val="A3405E00"/>
    <w:lvl w:ilvl="0" w:tplc="E160A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73B0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463F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4905"/>
    <w:multiLevelType w:val="hybridMultilevel"/>
    <w:tmpl w:val="205CC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B02F5"/>
    <w:multiLevelType w:val="hybridMultilevel"/>
    <w:tmpl w:val="00F4CB0C"/>
    <w:lvl w:ilvl="0" w:tplc="E8C8D8A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46A94"/>
    <w:multiLevelType w:val="hybridMultilevel"/>
    <w:tmpl w:val="7668FC54"/>
    <w:lvl w:ilvl="0" w:tplc="8C9007B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B0D1B"/>
    <w:multiLevelType w:val="hybridMultilevel"/>
    <w:tmpl w:val="59F6CDEA"/>
    <w:lvl w:ilvl="0" w:tplc="10C0F49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56A52"/>
    <w:multiLevelType w:val="hybridMultilevel"/>
    <w:tmpl w:val="760AFE4C"/>
    <w:lvl w:ilvl="0" w:tplc="A0822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355B0"/>
    <w:multiLevelType w:val="hybridMultilevel"/>
    <w:tmpl w:val="EE40A724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26C3"/>
    <w:multiLevelType w:val="hybridMultilevel"/>
    <w:tmpl w:val="A8DC98BA"/>
    <w:lvl w:ilvl="0" w:tplc="35A2EB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24EB9"/>
    <w:multiLevelType w:val="hybridMultilevel"/>
    <w:tmpl w:val="BFEAFB3C"/>
    <w:lvl w:ilvl="0" w:tplc="1F68230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C3BD8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A1CE3"/>
    <w:multiLevelType w:val="hybridMultilevel"/>
    <w:tmpl w:val="205CC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713B3"/>
    <w:multiLevelType w:val="hybridMultilevel"/>
    <w:tmpl w:val="A9E41EFE"/>
    <w:lvl w:ilvl="0" w:tplc="ED2C5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0232E"/>
    <w:multiLevelType w:val="hybridMultilevel"/>
    <w:tmpl w:val="828828A2"/>
    <w:lvl w:ilvl="0" w:tplc="B31A5D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5154F"/>
    <w:multiLevelType w:val="hybridMultilevel"/>
    <w:tmpl w:val="12722398"/>
    <w:lvl w:ilvl="0" w:tplc="3A041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60E18"/>
    <w:multiLevelType w:val="hybridMultilevel"/>
    <w:tmpl w:val="D70ED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E20FF"/>
    <w:multiLevelType w:val="hybridMultilevel"/>
    <w:tmpl w:val="5BC2AF2A"/>
    <w:lvl w:ilvl="0" w:tplc="4A2E5E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00CFE"/>
    <w:multiLevelType w:val="hybridMultilevel"/>
    <w:tmpl w:val="00A650DE"/>
    <w:lvl w:ilvl="0" w:tplc="B0D4588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94A0D"/>
    <w:multiLevelType w:val="hybridMultilevel"/>
    <w:tmpl w:val="C172A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A3FCA"/>
    <w:multiLevelType w:val="hybridMultilevel"/>
    <w:tmpl w:val="C164BB7C"/>
    <w:lvl w:ilvl="0" w:tplc="0F08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80C14"/>
    <w:multiLevelType w:val="hybridMultilevel"/>
    <w:tmpl w:val="71B8FA6A"/>
    <w:lvl w:ilvl="0" w:tplc="D10E9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C3630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25617"/>
    <w:multiLevelType w:val="hybridMultilevel"/>
    <w:tmpl w:val="A470D90C"/>
    <w:lvl w:ilvl="0" w:tplc="84FA0A4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170C7"/>
    <w:multiLevelType w:val="hybridMultilevel"/>
    <w:tmpl w:val="8138E56C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02B3827"/>
    <w:multiLevelType w:val="hybridMultilevel"/>
    <w:tmpl w:val="1AF0B0CE"/>
    <w:lvl w:ilvl="0" w:tplc="7B4A2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B2B47"/>
    <w:multiLevelType w:val="hybridMultilevel"/>
    <w:tmpl w:val="55E24164"/>
    <w:lvl w:ilvl="0" w:tplc="2758D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B51E8"/>
    <w:multiLevelType w:val="hybridMultilevel"/>
    <w:tmpl w:val="ED44EC3C"/>
    <w:lvl w:ilvl="0" w:tplc="7D5CCF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072EB"/>
    <w:multiLevelType w:val="hybridMultilevel"/>
    <w:tmpl w:val="6172AB88"/>
    <w:lvl w:ilvl="0" w:tplc="CB982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5361F"/>
    <w:multiLevelType w:val="hybridMultilevel"/>
    <w:tmpl w:val="67B866CA"/>
    <w:lvl w:ilvl="0" w:tplc="651410E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E7A44"/>
    <w:multiLevelType w:val="hybridMultilevel"/>
    <w:tmpl w:val="A5A40FE4"/>
    <w:lvl w:ilvl="0" w:tplc="C8528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B0623"/>
    <w:multiLevelType w:val="hybridMultilevel"/>
    <w:tmpl w:val="EE40A724"/>
    <w:lvl w:ilvl="0" w:tplc="FFFFFFFF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00720"/>
    <w:multiLevelType w:val="hybridMultilevel"/>
    <w:tmpl w:val="E9A882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D603B"/>
    <w:multiLevelType w:val="hybridMultilevel"/>
    <w:tmpl w:val="1A70874A"/>
    <w:lvl w:ilvl="0" w:tplc="4EC2EB0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169EA"/>
    <w:multiLevelType w:val="hybridMultilevel"/>
    <w:tmpl w:val="36721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03FFC"/>
    <w:multiLevelType w:val="hybridMultilevel"/>
    <w:tmpl w:val="0AD047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6002E"/>
    <w:multiLevelType w:val="hybridMultilevel"/>
    <w:tmpl w:val="16BEF31C"/>
    <w:lvl w:ilvl="0" w:tplc="51385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D09B6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D6B5F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E3AC4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8006B"/>
    <w:multiLevelType w:val="hybridMultilevel"/>
    <w:tmpl w:val="074A05FE"/>
    <w:lvl w:ilvl="0" w:tplc="AE50C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260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736839">
    <w:abstractNumId w:val="35"/>
  </w:num>
  <w:num w:numId="3" w16cid:durableId="457333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6738023">
    <w:abstractNumId w:val="18"/>
  </w:num>
  <w:num w:numId="5" w16cid:durableId="1130053803">
    <w:abstractNumId w:val="5"/>
  </w:num>
  <w:num w:numId="6" w16cid:durableId="133907987">
    <w:abstractNumId w:val="0"/>
  </w:num>
  <w:num w:numId="7" w16cid:durableId="1026324459">
    <w:abstractNumId w:val="41"/>
  </w:num>
  <w:num w:numId="8" w16cid:durableId="921640340">
    <w:abstractNumId w:val="3"/>
  </w:num>
  <w:num w:numId="9" w16cid:durableId="694305651">
    <w:abstractNumId w:val="39"/>
  </w:num>
  <w:num w:numId="10" w16cid:durableId="656418669">
    <w:abstractNumId w:val="13"/>
  </w:num>
  <w:num w:numId="11" w16cid:durableId="878933072">
    <w:abstractNumId w:val="4"/>
  </w:num>
  <w:num w:numId="12" w16cid:durableId="1297416805">
    <w:abstractNumId w:val="38"/>
  </w:num>
  <w:num w:numId="13" w16cid:durableId="45955622">
    <w:abstractNumId w:val="37"/>
  </w:num>
  <w:num w:numId="14" w16cid:durableId="690643406">
    <w:abstractNumId w:val="19"/>
  </w:num>
  <w:num w:numId="15" w16cid:durableId="1451701493">
    <w:abstractNumId w:val="8"/>
  </w:num>
  <w:num w:numId="16" w16cid:durableId="1573852968">
    <w:abstractNumId w:val="1"/>
  </w:num>
  <w:num w:numId="17" w16cid:durableId="1300528503">
    <w:abstractNumId w:val="20"/>
  </w:num>
  <w:num w:numId="18" w16cid:durableId="2144736647">
    <w:abstractNumId w:val="32"/>
  </w:num>
  <w:num w:numId="19" w16cid:durableId="902905936">
    <w:abstractNumId w:val="16"/>
  </w:num>
  <w:num w:numId="20" w16cid:durableId="765544033">
    <w:abstractNumId w:val="31"/>
  </w:num>
  <w:num w:numId="21" w16cid:durableId="582031970">
    <w:abstractNumId w:val="21"/>
  </w:num>
  <w:num w:numId="22" w16cid:durableId="1052314272">
    <w:abstractNumId w:val="36"/>
  </w:num>
  <w:num w:numId="23" w16cid:durableId="572928422">
    <w:abstractNumId w:val="17"/>
  </w:num>
  <w:num w:numId="24" w16cid:durableId="1085414588">
    <w:abstractNumId w:val="2"/>
  </w:num>
  <w:num w:numId="25" w16cid:durableId="184903920">
    <w:abstractNumId w:val="23"/>
  </w:num>
  <w:num w:numId="26" w16cid:durableId="877470628">
    <w:abstractNumId w:val="27"/>
  </w:num>
  <w:num w:numId="27" w16cid:durableId="1332414271">
    <w:abstractNumId w:val="15"/>
  </w:num>
  <w:num w:numId="28" w16cid:durableId="66804633">
    <w:abstractNumId w:val="30"/>
  </w:num>
  <w:num w:numId="29" w16cid:durableId="2101101399">
    <w:abstractNumId w:val="12"/>
  </w:num>
  <w:num w:numId="30" w16cid:durableId="1931347427">
    <w:abstractNumId w:val="34"/>
  </w:num>
  <w:num w:numId="31" w16cid:durableId="1910073575">
    <w:abstractNumId w:val="28"/>
  </w:num>
  <w:num w:numId="32" w16cid:durableId="1392533479">
    <w:abstractNumId w:val="25"/>
  </w:num>
  <w:num w:numId="33" w16cid:durableId="197788247">
    <w:abstractNumId w:val="11"/>
  </w:num>
  <w:num w:numId="34" w16cid:durableId="1128819695">
    <w:abstractNumId w:val="10"/>
  </w:num>
  <w:num w:numId="35" w16cid:durableId="84154228">
    <w:abstractNumId w:val="29"/>
  </w:num>
  <w:num w:numId="36" w16cid:durableId="544100693">
    <w:abstractNumId w:val="22"/>
  </w:num>
  <w:num w:numId="37" w16cid:durableId="130368550">
    <w:abstractNumId w:val="40"/>
  </w:num>
  <w:num w:numId="38" w16cid:durableId="774834260">
    <w:abstractNumId w:val="7"/>
  </w:num>
  <w:num w:numId="39" w16cid:durableId="1625622720">
    <w:abstractNumId w:val="24"/>
  </w:num>
  <w:num w:numId="40" w16cid:durableId="9527838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4953419">
    <w:abstractNumId w:val="14"/>
  </w:num>
  <w:num w:numId="42" w16cid:durableId="1029179846">
    <w:abstractNumId w:val="42"/>
  </w:num>
  <w:num w:numId="43" w16cid:durableId="162748837">
    <w:abstractNumId w:val="26"/>
  </w:num>
  <w:num w:numId="44" w16cid:durableId="1900632110">
    <w:abstractNumId w:val="9"/>
  </w:num>
  <w:num w:numId="45" w16cid:durableId="1264806593">
    <w:abstractNumId w:val="6"/>
  </w:num>
  <w:num w:numId="46" w16cid:durableId="7823838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56"/>
    <w:rsid w:val="000001F1"/>
    <w:rsid w:val="00000882"/>
    <w:rsid w:val="000025CA"/>
    <w:rsid w:val="000026F4"/>
    <w:rsid w:val="00002E6A"/>
    <w:rsid w:val="0000550A"/>
    <w:rsid w:val="0001140C"/>
    <w:rsid w:val="0001267A"/>
    <w:rsid w:val="000139AC"/>
    <w:rsid w:val="000160C0"/>
    <w:rsid w:val="000163C5"/>
    <w:rsid w:val="0001689C"/>
    <w:rsid w:val="0001699D"/>
    <w:rsid w:val="00021E86"/>
    <w:rsid w:val="00021E8E"/>
    <w:rsid w:val="000233CB"/>
    <w:rsid w:val="0002411B"/>
    <w:rsid w:val="00025FA7"/>
    <w:rsid w:val="00027E3A"/>
    <w:rsid w:val="000302FC"/>
    <w:rsid w:val="000311A3"/>
    <w:rsid w:val="00032585"/>
    <w:rsid w:val="000346B3"/>
    <w:rsid w:val="000351F1"/>
    <w:rsid w:val="00035536"/>
    <w:rsid w:val="0003578A"/>
    <w:rsid w:val="00036120"/>
    <w:rsid w:val="0004078B"/>
    <w:rsid w:val="0004097D"/>
    <w:rsid w:val="00043793"/>
    <w:rsid w:val="000445E9"/>
    <w:rsid w:val="00044E42"/>
    <w:rsid w:val="0004517F"/>
    <w:rsid w:val="00045863"/>
    <w:rsid w:val="000517D8"/>
    <w:rsid w:val="0005262A"/>
    <w:rsid w:val="00052DBB"/>
    <w:rsid w:val="000537E6"/>
    <w:rsid w:val="0005419A"/>
    <w:rsid w:val="00054294"/>
    <w:rsid w:val="000568E6"/>
    <w:rsid w:val="00056B3F"/>
    <w:rsid w:val="00057019"/>
    <w:rsid w:val="00060338"/>
    <w:rsid w:val="00060F5A"/>
    <w:rsid w:val="00060F68"/>
    <w:rsid w:val="0006301B"/>
    <w:rsid w:val="00064511"/>
    <w:rsid w:val="00064DA6"/>
    <w:rsid w:val="00067083"/>
    <w:rsid w:val="000701F9"/>
    <w:rsid w:val="000707DE"/>
    <w:rsid w:val="00070D45"/>
    <w:rsid w:val="00071EE6"/>
    <w:rsid w:val="00072DF5"/>
    <w:rsid w:val="00074348"/>
    <w:rsid w:val="00075187"/>
    <w:rsid w:val="00075A00"/>
    <w:rsid w:val="000767CB"/>
    <w:rsid w:val="00077985"/>
    <w:rsid w:val="00081B9E"/>
    <w:rsid w:val="000829BC"/>
    <w:rsid w:val="0008467F"/>
    <w:rsid w:val="00085A35"/>
    <w:rsid w:val="00087306"/>
    <w:rsid w:val="00091608"/>
    <w:rsid w:val="00092F72"/>
    <w:rsid w:val="0009308E"/>
    <w:rsid w:val="0009423B"/>
    <w:rsid w:val="00095944"/>
    <w:rsid w:val="000969F0"/>
    <w:rsid w:val="000A0437"/>
    <w:rsid w:val="000A0732"/>
    <w:rsid w:val="000A127A"/>
    <w:rsid w:val="000A185A"/>
    <w:rsid w:val="000A5110"/>
    <w:rsid w:val="000A52C6"/>
    <w:rsid w:val="000B01AE"/>
    <w:rsid w:val="000B041B"/>
    <w:rsid w:val="000B0EAF"/>
    <w:rsid w:val="000B2272"/>
    <w:rsid w:val="000B44CF"/>
    <w:rsid w:val="000B47A2"/>
    <w:rsid w:val="000B4829"/>
    <w:rsid w:val="000B4974"/>
    <w:rsid w:val="000C0E22"/>
    <w:rsid w:val="000C2780"/>
    <w:rsid w:val="000C2F35"/>
    <w:rsid w:val="000C79C6"/>
    <w:rsid w:val="000D0820"/>
    <w:rsid w:val="000D0D19"/>
    <w:rsid w:val="000D1AFC"/>
    <w:rsid w:val="000D51AF"/>
    <w:rsid w:val="000D69FB"/>
    <w:rsid w:val="000D6A38"/>
    <w:rsid w:val="000D7A6B"/>
    <w:rsid w:val="000E10B7"/>
    <w:rsid w:val="000E1D5E"/>
    <w:rsid w:val="000E2608"/>
    <w:rsid w:val="000E3729"/>
    <w:rsid w:val="000E3F0E"/>
    <w:rsid w:val="000E47F6"/>
    <w:rsid w:val="000E58DE"/>
    <w:rsid w:val="000E63D0"/>
    <w:rsid w:val="000E7E95"/>
    <w:rsid w:val="000F007D"/>
    <w:rsid w:val="000F2844"/>
    <w:rsid w:val="000F380E"/>
    <w:rsid w:val="000F3B45"/>
    <w:rsid w:val="000F5E4B"/>
    <w:rsid w:val="000F7296"/>
    <w:rsid w:val="000F73F9"/>
    <w:rsid w:val="00102660"/>
    <w:rsid w:val="00102F77"/>
    <w:rsid w:val="00102FF9"/>
    <w:rsid w:val="00103162"/>
    <w:rsid w:val="001078D8"/>
    <w:rsid w:val="001116D0"/>
    <w:rsid w:val="00111724"/>
    <w:rsid w:val="00112193"/>
    <w:rsid w:val="001130FA"/>
    <w:rsid w:val="00115EA5"/>
    <w:rsid w:val="00117843"/>
    <w:rsid w:val="00120319"/>
    <w:rsid w:val="001204BC"/>
    <w:rsid w:val="001207B7"/>
    <w:rsid w:val="00121392"/>
    <w:rsid w:val="0012186A"/>
    <w:rsid w:val="0012420A"/>
    <w:rsid w:val="00125471"/>
    <w:rsid w:val="00125731"/>
    <w:rsid w:val="001270DC"/>
    <w:rsid w:val="001277A0"/>
    <w:rsid w:val="00130937"/>
    <w:rsid w:val="00130B9D"/>
    <w:rsid w:val="001311EF"/>
    <w:rsid w:val="00135DDA"/>
    <w:rsid w:val="00137AC9"/>
    <w:rsid w:val="00137B06"/>
    <w:rsid w:val="00140DEE"/>
    <w:rsid w:val="00140EF5"/>
    <w:rsid w:val="00141E35"/>
    <w:rsid w:val="00143CB8"/>
    <w:rsid w:val="001461BF"/>
    <w:rsid w:val="00147019"/>
    <w:rsid w:val="00152045"/>
    <w:rsid w:val="00152DDF"/>
    <w:rsid w:val="001543F6"/>
    <w:rsid w:val="00154F3B"/>
    <w:rsid w:val="00156E84"/>
    <w:rsid w:val="00160A73"/>
    <w:rsid w:val="00160E58"/>
    <w:rsid w:val="00161FD2"/>
    <w:rsid w:val="001639A9"/>
    <w:rsid w:val="00163A5D"/>
    <w:rsid w:val="00164449"/>
    <w:rsid w:val="00164FCA"/>
    <w:rsid w:val="0016560D"/>
    <w:rsid w:val="001659AB"/>
    <w:rsid w:val="001702FA"/>
    <w:rsid w:val="00171CD2"/>
    <w:rsid w:val="00172A6E"/>
    <w:rsid w:val="00174B0D"/>
    <w:rsid w:val="00177269"/>
    <w:rsid w:val="0018032D"/>
    <w:rsid w:val="00182186"/>
    <w:rsid w:val="00183CA0"/>
    <w:rsid w:val="00184743"/>
    <w:rsid w:val="00185B61"/>
    <w:rsid w:val="00186015"/>
    <w:rsid w:val="001862A7"/>
    <w:rsid w:val="00186E17"/>
    <w:rsid w:val="00187430"/>
    <w:rsid w:val="00187A04"/>
    <w:rsid w:val="00190FAD"/>
    <w:rsid w:val="0019102A"/>
    <w:rsid w:val="00191511"/>
    <w:rsid w:val="00191B41"/>
    <w:rsid w:val="00191EE3"/>
    <w:rsid w:val="00192654"/>
    <w:rsid w:val="0019331B"/>
    <w:rsid w:val="00197096"/>
    <w:rsid w:val="00197A06"/>
    <w:rsid w:val="001A2784"/>
    <w:rsid w:val="001A2F78"/>
    <w:rsid w:val="001A3E78"/>
    <w:rsid w:val="001A5A7B"/>
    <w:rsid w:val="001A5EBE"/>
    <w:rsid w:val="001A6BA5"/>
    <w:rsid w:val="001B0DAA"/>
    <w:rsid w:val="001B321C"/>
    <w:rsid w:val="001B3808"/>
    <w:rsid w:val="001B39FD"/>
    <w:rsid w:val="001B45B5"/>
    <w:rsid w:val="001B65F5"/>
    <w:rsid w:val="001B68B2"/>
    <w:rsid w:val="001C1565"/>
    <w:rsid w:val="001C25B9"/>
    <w:rsid w:val="001C4F52"/>
    <w:rsid w:val="001C5B9B"/>
    <w:rsid w:val="001C5CF7"/>
    <w:rsid w:val="001D030E"/>
    <w:rsid w:val="001D3BE3"/>
    <w:rsid w:val="001D61E2"/>
    <w:rsid w:val="001D6913"/>
    <w:rsid w:val="001D696F"/>
    <w:rsid w:val="001E3D14"/>
    <w:rsid w:val="001E54FB"/>
    <w:rsid w:val="001E55D8"/>
    <w:rsid w:val="001E56BD"/>
    <w:rsid w:val="001E7DD7"/>
    <w:rsid w:val="001F2606"/>
    <w:rsid w:val="001F285E"/>
    <w:rsid w:val="001F2B02"/>
    <w:rsid w:val="001F3517"/>
    <w:rsid w:val="001F4127"/>
    <w:rsid w:val="001F432E"/>
    <w:rsid w:val="001F5077"/>
    <w:rsid w:val="001F58FB"/>
    <w:rsid w:val="001F626B"/>
    <w:rsid w:val="001F6F5A"/>
    <w:rsid w:val="001F7BCB"/>
    <w:rsid w:val="002005AA"/>
    <w:rsid w:val="00202C6C"/>
    <w:rsid w:val="00203215"/>
    <w:rsid w:val="00203959"/>
    <w:rsid w:val="00203E59"/>
    <w:rsid w:val="00204C6C"/>
    <w:rsid w:val="00205ED8"/>
    <w:rsid w:val="00206705"/>
    <w:rsid w:val="00206720"/>
    <w:rsid w:val="002069A0"/>
    <w:rsid w:val="002070FA"/>
    <w:rsid w:val="00207580"/>
    <w:rsid w:val="00210862"/>
    <w:rsid w:val="00214A55"/>
    <w:rsid w:val="0021597B"/>
    <w:rsid w:val="0021635B"/>
    <w:rsid w:val="00216B28"/>
    <w:rsid w:val="002175F3"/>
    <w:rsid w:val="0022087E"/>
    <w:rsid w:val="00221E56"/>
    <w:rsid w:val="002224BF"/>
    <w:rsid w:val="00222BD1"/>
    <w:rsid w:val="00224B58"/>
    <w:rsid w:val="00224DE6"/>
    <w:rsid w:val="00227073"/>
    <w:rsid w:val="0023052D"/>
    <w:rsid w:val="00230BE7"/>
    <w:rsid w:val="00230F0B"/>
    <w:rsid w:val="00231563"/>
    <w:rsid w:val="0023209F"/>
    <w:rsid w:val="00232D40"/>
    <w:rsid w:val="002345B1"/>
    <w:rsid w:val="002358C0"/>
    <w:rsid w:val="0023672C"/>
    <w:rsid w:val="00243EF4"/>
    <w:rsid w:val="00243F52"/>
    <w:rsid w:val="002454BD"/>
    <w:rsid w:val="002476FB"/>
    <w:rsid w:val="00247C5D"/>
    <w:rsid w:val="002533AF"/>
    <w:rsid w:val="00254289"/>
    <w:rsid w:val="00254419"/>
    <w:rsid w:val="00254FE7"/>
    <w:rsid w:val="0025593E"/>
    <w:rsid w:val="00256FC0"/>
    <w:rsid w:val="00260A07"/>
    <w:rsid w:val="002646AE"/>
    <w:rsid w:val="00266482"/>
    <w:rsid w:val="00267E85"/>
    <w:rsid w:val="00267ED3"/>
    <w:rsid w:val="00270C0E"/>
    <w:rsid w:val="00270E50"/>
    <w:rsid w:val="00273145"/>
    <w:rsid w:val="002739A2"/>
    <w:rsid w:val="00274711"/>
    <w:rsid w:val="0028305C"/>
    <w:rsid w:val="0028416A"/>
    <w:rsid w:val="00284FAB"/>
    <w:rsid w:val="002856FC"/>
    <w:rsid w:val="00285DA1"/>
    <w:rsid w:val="00285F35"/>
    <w:rsid w:val="00285F3D"/>
    <w:rsid w:val="00290DF6"/>
    <w:rsid w:val="002922C2"/>
    <w:rsid w:val="00292D79"/>
    <w:rsid w:val="0029489C"/>
    <w:rsid w:val="0029637E"/>
    <w:rsid w:val="002965DF"/>
    <w:rsid w:val="002967D0"/>
    <w:rsid w:val="00297E50"/>
    <w:rsid w:val="00297E6E"/>
    <w:rsid w:val="002A06E6"/>
    <w:rsid w:val="002A0D60"/>
    <w:rsid w:val="002A13BC"/>
    <w:rsid w:val="002A145E"/>
    <w:rsid w:val="002A22CB"/>
    <w:rsid w:val="002A3C00"/>
    <w:rsid w:val="002A4DED"/>
    <w:rsid w:val="002A5386"/>
    <w:rsid w:val="002A565D"/>
    <w:rsid w:val="002A650C"/>
    <w:rsid w:val="002A7546"/>
    <w:rsid w:val="002A7CC5"/>
    <w:rsid w:val="002B0DD1"/>
    <w:rsid w:val="002B7D64"/>
    <w:rsid w:val="002C0738"/>
    <w:rsid w:val="002C0E25"/>
    <w:rsid w:val="002C3CE3"/>
    <w:rsid w:val="002C4019"/>
    <w:rsid w:val="002C6557"/>
    <w:rsid w:val="002C6F81"/>
    <w:rsid w:val="002D34DA"/>
    <w:rsid w:val="002D5F38"/>
    <w:rsid w:val="002D6372"/>
    <w:rsid w:val="002D66CE"/>
    <w:rsid w:val="002D695C"/>
    <w:rsid w:val="002E002D"/>
    <w:rsid w:val="002E042C"/>
    <w:rsid w:val="002E173F"/>
    <w:rsid w:val="002E1823"/>
    <w:rsid w:val="002E2B93"/>
    <w:rsid w:val="002E41F8"/>
    <w:rsid w:val="002E4610"/>
    <w:rsid w:val="002E467E"/>
    <w:rsid w:val="002F18BE"/>
    <w:rsid w:val="002F3AFD"/>
    <w:rsid w:val="002F5D1F"/>
    <w:rsid w:val="00300631"/>
    <w:rsid w:val="0030096F"/>
    <w:rsid w:val="00302132"/>
    <w:rsid w:val="00302ACF"/>
    <w:rsid w:val="0030380C"/>
    <w:rsid w:val="003050E9"/>
    <w:rsid w:val="00305787"/>
    <w:rsid w:val="0030582E"/>
    <w:rsid w:val="00305ED1"/>
    <w:rsid w:val="00306BB0"/>
    <w:rsid w:val="0031007E"/>
    <w:rsid w:val="0031067D"/>
    <w:rsid w:val="00310A15"/>
    <w:rsid w:val="003115E5"/>
    <w:rsid w:val="003118B7"/>
    <w:rsid w:val="00311F19"/>
    <w:rsid w:val="003148D5"/>
    <w:rsid w:val="00314D80"/>
    <w:rsid w:val="00316BA9"/>
    <w:rsid w:val="00317447"/>
    <w:rsid w:val="00321308"/>
    <w:rsid w:val="00322240"/>
    <w:rsid w:val="00323F22"/>
    <w:rsid w:val="00330CBD"/>
    <w:rsid w:val="00331658"/>
    <w:rsid w:val="00331D95"/>
    <w:rsid w:val="003323F7"/>
    <w:rsid w:val="003328C8"/>
    <w:rsid w:val="00332F26"/>
    <w:rsid w:val="00332FB7"/>
    <w:rsid w:val="00333DD1"/>
    <w:rsid w:val="0033744A"/>
    <w:rsid w:val="00340D40"/>
    <w:rsid w:val="00342292"/>
    <w:rsid w:val="00342E92"/>
    <w:rsid w:val="003433F0"/>
    <w:rsid w:val="00343C51"/>
    <w:rsid w:val="00346C72"/>
    <w:rsid w:val="0035131E"/>
    <w:rsid w:val="00352037"/>
    <w:rsid w:val="00354A45"/>
    <w:rsid w:val="0035519C"/>
    <w:rsid w:val="003555B5"/>
    <w:rsid w:val="00355E5D"/>
    <w:rsid w:val="003564D7"/>
    <w:rsid w:val="00356E4B"/>
    <w:rsid w:val="003572D2"/>
    <w:rsid w:val="00357851"/>
    <w:rsid w:val="00361BE9"/>
    <w:rsid w:val="003620FB"/>
    <w:rsid w:val="003621AF"/>
    <w:rsid w:val="0036225B"/>
    <w:rsid w:val="00362442"/>
    <w:rsid w:val="00365001"/>
    <w:rsid w:val="003702E4"/>
    <w:rsid w:val="00370488"/>
    <w:rsid w:val="00372151"/>
    <w:rsid w:val="003737D2"/>
    <w:rsid w:val="00374501"/>
    <w:rsid w:val="0037452C"/>
    <w:rsid w:val="00374CC1"/>
    <w:rsid w:val="003776CD"/>
    <w:rsid w:val="00380D7E"/>
    <w:rsid w:val="00382B6D"/>
    <w:rsid w:val="0038478D"/>
    <w:rsid w:val="00384B4D"/>
    <w:rsid w:val="003852C4"/>
    <w:rsid w:val="00386CEF"/>
    <w:rsid w:val="00391859"/>
    <w:rsid w:val="00392DA3"/>
    <w:rsid w:val="00394DA5"/>
    <w:rsid w:val="003970C2"/>
    <w:rsid w:val="0039723A"/>
    <w:rsid w:val="003A006F"/>
    <w:rsid w:val="003A36F8"/>
    <w:rsid w:val="003A5FA5"/>
    <w:rsid w:val="003A6DFD"/>
    <w:rsid w:val="003B11AA"/>
    <w:rsid w:val="003B1F91"/>
    <w:rsid w:val="003B20DE"/>
    <w:rsid w:val="003B2227"/>
    <w:rsid w:val="003B2489"/>
    <w:rsid w:val="003B254E"/>
    <w:rsid w:val="003B26CC"/>
    <w:rsid w:val="003B277C"/>
    <w:rsid w:val="003B39B5"/>
    <w:rsid w:val="003B4ACD"/>
    <w:rsid w:val="003B548B"/>
    <w:rsid w:val="003B7B71"/>
    <w:rsid w:val="003B7EA0"/>
    <w:rsid w:val="003B7EDA"/>
    <w:rsid w:val="003C0142"/>
    <w:rsid w:val="003C132D"/>
    <w:rsid w:val="003C1C15"/>
    <w:rsid w:val="003C3654"/>
    <w:rsid w:val="003C454D"/>
    <w:rsid w:val="003C643D"/>
    <w:rsid w:val="003C6E50"/>
    <w:rsid w:val="003C7565"/>
    <w:rsid w:val="003C7F73"/>
    <w:rsid w:val="003D09CE"/>
    <w:rsid w:val="003D0BAF"/>
    <w:rsid w:val="003D24A5"/>
    <w:rsid w:val="003D359D"/>
    <w:rsid w:val="003D5A8F"/>
    <w:rsid w:val="003D67D2"/>
    <w:rsid w:val="003D7A3D"/>
    <w:rsid w:val="003E1781"/>
    <w:rsid w:val="003E1D78"/>
    <w:rsid w:val="003E2B9A"/>
    <w:rsid w:val="003E2E84"/>
    <w:rsid w:val="003E4089"/>
    <w:rsid w:val="003E541D"/>
    <w:rsid w:val="003E6A74"/>
    <w:rsid w:val="003F0A48"/>
    <w:rsid w:val="003F0AB5"/>
    <w:rsid w:val="003F0CA9"/>
    <w:rsid w:val="003F4DD5"/>
    <w:rsid w:val="003F6495"/>
    <w:rsid w:val="003F65EA"/>
    <w:rsid w:val="003F71F8"/>
    <w:rsid w:val="00401287"/>
    <w:rsid w:val="00405580"/>
    <w:rsid w:val="00405F1A"/>
    <w:rsid w:val="004066BB"/>
    <w:rsid w:val="0040717A"/>
    <w:rsid w:val="00410F5B"/>
    <w:rsid w:val="004119E0"/>
    <w:rsid w:val="0041395A"/>
    <w:rsid w:val="00413CEF"/>
    <w:rsid w:val="004147E2"/>
    <w:rsid w:val="00414846"/>
    <w:rsid w:val="00415EB2"/>
    <w:rsid w:val="00416296"/>
    <w:rsid w:val="00417A0F"/>
    <w:rsid w:val="00424BA5"/>
    <w:rsid w:val="00426B07"/>
    <w:rsid w:val="004275A0"/>
    <w:rsid w:val="00427E6E"/>
    <w:rsid w:val="00432459"/>
    <w:rsid w:val="0043390C"/>
    <w:rsid w:val="00434B95"/>
    <w:rsid w:val="004355C5"/>
    <w:rsid w:val="00435F0E"/>
    <w:rsid w:val="00441CDB"/>
    <w:rsid w:val="00450553"/>
    <w:rsid w:val="00451060"/>
    <w:rsid w:val="004534BC"/>
    <w:rsid w:val="004539CE"/>
    <w:rsid w:val="0045520B"/>
    <w:rsid w:val="00457B10"/>
    <w:rsid w:val="0046281D"/>
    <w:rsid w:val="00464B34"/>
    <w:rsid w:val="00464DC0"/>
    <w:rsid w:val="00467DD4"/>
    <w:rsid w:val="00470010"/>
    <w:rsid w:val="00470784"/>
    <w:rsid w:val="0047317C"/>
    <w:rsid w:val="00474134"/>
    <w:rsid w:val="004762C3"/>
    <w:rsid w:val="004775F0"/>
    <w:rsid w:val="0048104B"/>
    <w:rsid w:val="00482B69"/>
    <w:rsid w:val="004832AB"/>
    <w:rsid w:val="00483C0B"/>
    <w:rsid w:val="00483EEC"/>
    <w:rsid w:val="00484EB8"/>
    <w:rsid w:val="00484F3A"/>
    <w:rsid w:val="004877DE"/>
    <w:rsid w:val="00487D50"/>
    <w:rsid w:val="00492056"/>
    <w:rsid w:val="00494E39"/>
    <w:rsid w:val="00497E9E"/>
    <w:rsid w:val="004A06A7"/>
    <w:rsid w:val="004A0E59"/>
    <w:rsid w:val="004A148F"/>
    <w:rsid w:val="004A1972"/>
    <w:rsid w:val="004A1ABA"/>
    <w:rsid w:val="004A37E4"/>
    <w:rsid w:val="004A5F3A"/>
    <w:rsid w:val="004A7F29"/>
    <w:rsid w:val="004B0E14"/>
    <w:rsid w:val="004B18E1"/>
    <w:rsid w:val="004B1C0D"/>
    <w:rsid w:val="004B25A0"/>
    <w:rsid w:val="004B28F4"/>
    <w:rsid w:val="004B2B2E"/>
    <w:rsid w:val="004B2E4A"/>
    <w:rsid w:val="004B4B31"/>
    <w:rsid w:val="004B75C1"/>
    <w:rsid w:val="004C0042"/>
    <w:rsid w:val="004C0973"/>
    <w:rsid w:val="004C19EE"/>
    <w:rsid w:val="004C24A3"/>
    <w:rsid w:val="004C5F7F"/>
    <w:rsid w:val="004C6E28"/>
    <w:rsid w:val="004D01DD"/>
    <w:rsid w:val="004D07B1"/>
    <w:rsid w:val="004D22AB"/>
    <w:rsid w:val="004D234A"/>
    <w:rsid w:val="004D3DE3"/>
    <w:rsid w:val="004D477B"/>
    <w:rsid w:val="004D4F21"/>
    <w:rsid w:val="004D6BD4"/>
    <w:rsid w:val="004D7045"/>
    <w:rsid w:val="004E0FFA"/>
    <w:rsid w:val="004E1015"/>
    <w:rsid w:val="004E1A73"/>
    <w:rsid w:val="004E1A8B"/>
    <w:rsid w:val="004E1E3E"/>
    <w:rsid w:val="004E275D"/>
    <w:rsid w:val="004E2CEE"/>
    <w:rsid w:val="004E467C"/>
    <w:rsid w:val="004E4CA5"/>
    <w:rsid w:val="004F03DD"/>
    <w:rsid w:val="004F0789"/>
    <w:rsid w:val="004F08A4"/>
    <w:rsid w:val="004F0A92"/>
    <w:rsid w:val="004F5B18"/>
    <w:rsid w:val="004F6AB0"/>
    <w:rsid w:val="0050158A"/>
    <w:rsid w:val="0050446A"/>
    <w:rsid w:val="00510783"/>
    <w:rsid w:val="00510BF3"/>
    <w:rsid w:val="0051137E"/>
    <w:rsid w:val="00511B03"/>
    <w:rsid w:val="0051473C"/>
    <w:rsid w:val="005151E9"/>
    <w:rsid w:val="00515DAC"/>
    <w:rsid w:val="005178BB"/>
    <w:rsid w:val="005218F3"/>
    <w:rsid w:val="005243CD"/>
    <w:rsid w:val="00524A61"/>
    <w:rsid w:val="00526847"/>
    <w:rsid w:val="00526F1B"/>
    <w:rsid w:val="00527013"/>
    <w:rsid w:val="0053393D"/>
    <w:rsid w:val="0053465D"/>
    <w:rsid w:val="00534E8A"/>
    <w:rsid w:val="005351AB"/>
    <w:rsid w:val="00537E7E"/>
    <w:rsid w:val="0054012C"/>
    <w:rsid w:val="00542534"/>
    <w:rsid w:val="0054338E"/>
    <w:rsid w:val="0054582C"/>
    <w:rsid w:val="00550E57"/>
    <w:rsid w:val="00551B1D"/>
    <w:rsid w:val="00553AD2"/>
    <w:rsid w:val="005543D2"/>
    <w:rsid w:val="00562499"/>
    <w:rsid w:val="00563133"/>
    <w:rsid w:val="0056618B"/>
    <w:rsid w:val="00566832"/>
    <w:rsid w:val="00567888"/>
    <w:rsid w:val="0056788C"/>
    <w:rsid w:val="005700CF"/>
    <w:rsid w:val="005708D2"/>
    <w:rsid w:val="0057120E"/>
    <w:rsid w:val="00571D01"/>
    <w:rsid w:val="005734A3"/>
    <w:rsid w:val="00573A4B"/>
    <w:rsid w:val="005760F9"/>
    <w:rsid w:val="00577C9E"/>
    <w:rsid w:val="00580191"/>
    <w:rsid w:val="00580920"/>
    <w:rsid w:val="00581202"/>
    <w:rsid w:val="00582570"/>
    <w:rsid w:val="00584952"/>
    <w:rsid w:val="005860A8"/>
    <w:rsid w:val="00591844"/>
    <w:rsid w:val="00591AEF"/>
    <w:rsid w:val="005923CC"/>
    <w:rsid w:val="005959D0"/>
    <w:rsid w:val="005A032C"/>
    <w:rsid w:val="005A05A0"/>
    <w:rsid w:val="005A5123"/>
    <w:rsid w:val="005A5977"/>
    <w:rsid w:val="005A5A1A"/>
    <w:rsid w:val="005A63DC"/>
    <w:rsid w:val="005A6BBF"/>
    <w:rsid w:val="005A6DD3"/>
    <w:rsid w:val="005B13D3"/>
    <w:rsid w:val="005B162D"/>
    <w:rsid w:val="005B1BB0"/>
    <w:rsid w:val="005B24F7"/>
    <w:rsid w:val="005B24FB"/>
    <w:rsid w:val="005B4017"/>
    <w:rsid w:val="005B68A9"/>
    <w:rsid w:val="005C00C5"/>
    <w:rsid w:val="005C2CF1"/>
    <w:rsid w:val="005C38C4"/>
    <w:rsid w:val="005C3F8A"/>
    <w:rsid w:val="005C6CF0"/>
    <w:rsid w:val="005C7203"/>
    <w:rsid w:val="005D4B39"/>
    <w:rsid w:val="005D61FD"/>
    <w:rsid w:val="005E118E"/>
    <w:rsid w:val="005E15CB"/>
    <w:rsid w:val="005E1EF5"/>
    <w:rsid w:val="005E40FA"/>
    <w:rsid w:val="005E531E"/>
    <w:rsid w:val="005F04AB"/>
    <w:rsid w:val="005F0E77"/>
    <w:rsid w:val="005F1996"/>
    <w:rsid w:val="005F40BB"/>
    <w:rsid w:val="005F40F0"/>
    <w:rsid w:val="005F544C"/>
    <w:rsid w:val="005F57E7"/>
    <w:rsid w:val="005F5E9D"/>
    <w:rsid w:val="005F6CA3"/>
    <w:rsid w:val="00600116"/>
    <w:rsid w:val="006011AB"/>
    <w:rsid w:val="00601C1A"/>
    <w:rsid w:val="00601E1D"/>
    <w:rsid w:val="006021C9"/>
    <w:rsid w:val="00602775"/>
    <w:rsid w:val="006047B5"/>
    <w:rsid w:val="00606809"/>
    <w:rsid w:val="00610DD3"/>
    <w:rsid w:val="00611186"/>
    <w:rsid w:val="006111D6"/>
    <w:rsid w:val="0061128D"/>
    <w:rsid w:val="006127D2"/>
    <w:rsid w:val="00613030"/>
    <w:rsid w:val="00613AF0"/>
    <w:rsid w:val="006152D6"/>
    <w:rsid w:val="00616DE5"/>
    <w:rsid w:val="00616E04"/>
    <w:rsid w:val="006224FC"/>
    <w:rsid w:val="00622BD6"/>
    <w:rsid w:val="006264CE"/>
    <w:rsid w:val="00627E3A"/>
    <w:rsid w:val="00627E84"/>
    <w:rsid w:val="00630EE9"/>
    <w:rsid w:val="00631BA5"/>
    <w:rsid w:val="006332FD"/>
    <w:rsid w:val="006341B9"/>
    <w:rsid w:val="00634946"/>
    <w:rsid w:val="00634E85"/>
    <w:rsid w:val="00637D1B"/>
    <w:rsid w:val="0064184D"/>
    <w:rsid w:val="006419C8"/>
    <w:rsid w:val="006428D0"/>
    <w:rsid w:val="006455D7"/>
    <w:rsid w:val="00645702"/>
    <w:rsid w:val="006459E3"/>
    <w:rsid w:val="00646894"/>
    <w:rsid w:val="00647196"/>
    <w:rsid w:val="006515B5"/>
    <w:rsid w:val="006529D6"/>
    <w:rsid w:val="006536C8"/>
    <w:rsid w:val="0065411B"/>
    <w:rsid w:val="006557EA"/>
    <w:rsid w:val="00661200"/>
    <w:rsid w:val="00661DB4"/>
    <w:rsid w:val="006628FA"/>
    <w:rsid w:val="00663637"/>
    <w:rsid w:val="006637D8"/>
    <w:rsid w:val="00663862"/>
    <w:rsid w:val="00663F73"/>
    <w:rsid w:val="00666FE9"/>
    <w:rsid w:val="0066753F"/>
    <w:rsid w:val="006676A7"/>
    <w:rsid w:val="00670557"/>
    <w:rsid w:val="00670D7A"/>
    <w:rsid w:val="00670FC9"/>
    <w:rsid w:val="00671344"/>
    <w:rsid w:val="00672954"/>
    <w:rsid w:val="006736CD"/>
    <w:rsid w:val="006737C3"/>
    <w:rsid w:val="00673853"/>
    <w:rsid w:val="0067426F"/>
    <w:rsid w:val="00674C3D"/>
    <w:rsid w:val="00677BAE"/>
    <w:rsid w:val="00677F12"/>
    <w:rsid w:val="006802DD"/>
    <w:rsid w:val="006805A3"/>
    <w:rsid w:val="00680B3C"/>
    <w:rsid w:val="00683143"/>
    <w:rsid w:val="00683280"/>
    <w:rsid w:val="00685425"/>
    <w:rsid w:val="006864C6"/>
    <w:rsid w:val="0069128A"/>
    <w:rsid w:val="0069131B"/>
    <w:rsid w:val="006923FF"/>
    <w:rsid w:val="006927C8"/>
    <w:rsid w:val="0069336B"/>
    <w:rsid w:val="006933E0"/>
    <w:rsid w:val="006943A9"/>
    <w:rsid w:val="00694B6D"/>
    <w:rsid w:val="00695626"/>
    <w:rsid w:val="006974BE"/>
    <w:rsid w:val="006A24C8"/>
    <w:rsid w:val="006A37CC"/>
    <w:rsid w:val="006A428A"/>
    <w:rsid w:val="006A62EE"/>
    <w:rsid w:val="006A6D4F"/>
    <w:rsid w:val="006B171B"/>
    <w:rsid w:val="006B174D"/>
    <w:rsid w:val="006B2F66"/>
    <w:rsid w:val="006B74D6"/>
    <w:rsid w:val="006B7F9A"/>
    <w:rsid w:val="006C081F"/>
    <w:rsid w:val="006C10DC"/>
    <w:rsid w:val="006C2643"/>
    <w:rsid w:val="006C2D94"/>
    <w:rsid w:val="006C3961"/>
    <w:rsid w:val="006C5EF6"/>
    <w:rsid w:val="006C6C6D"/>
    <w:rsid w:val="006C6D06"/>
    <w:rsid w:val="006C70F6"/>
    <w:rsid w:val="006C7AA9"/>
    <w:rsid w:val="006D0179"/>
    <w:rsid w:val="006D0BB4"/>
    <w:rsid w:val="006D1B47"/>
    <w:rsid w:val="006D1CBB"/>
    <w:rsid w:val="006D2B83"/>
    <w:rsid w:val="006D478B"/>
    <w:rsid w:val="006D57DF"/>
    <w:rsid w:val="006D6E54"/>
    <w:rsid w:val="006D6FFA"/>
    <w:rsid w:val="006D73A3"/>
    <w:rsid w:val="006E1642"/>
    <w:rsid w:val="006E18C4"/>
    <w:rsid w:val="006E3BE9"/>
    <w:rsid w:val="006E5852"/>
    <w:rsid w:val="006E6F5F"/>
    <w:rsid w:val="006F0725"/>
    <w:rsid w:val="006F0C21"/>
    <w:rsid w:val="006F29B7"/>
    <w:rsid w:val="006F3202"/>
    <w:rsid w:val="006F3A2E"/>
    <w:rsid w:val="006F3E9D"/>
    <w:rsid w:val="006F641E"/>
    <w:rsid w:val="007002FC"/>
    <w:rsid w:val="00701665"/>
    <w:rsid w:val="00701D33"/>
    <w:rsid w:val="00704131"/>
    <w:rsid w:val="00704355"/>
    <w:rsid w:val="00704436"/>
    <w:rsid w:val="00704CC3"/>
    <w:rsid w:val="00704EF1"/>
    <w:rsid w:val="00706E8D"/>
    <w:rsid w:val="007104B9"/>
    <w:rsid w:val="00710ED2"/>
    <w:rsid w:val="007120BE"/>
    <w:rsid w:val="00712628"/>
    <w:rsid w:val="007127E4"/>
    <w:rsid w:val="00712F0C"/>
    <w:rsid w:val="00713D17"/>
    <w:rsid w:val="00713F93"/>
    <w:rsid w:val="00715576"/>
    <w:rsid w:val="00716716"/>
    <w:rsid w:val="00716DC3"/>
    <w:rsid w:val="00716DD4"/>
    <w:rsid w:val="0071726B"/>
    <w:rsid w:val="007224CC"/>
    <w:rsid w:val="007235B3"/>
    <w:rsid w:val="007235F6"/>
    <w:rsid w:val="0072541B"/>
    <w:rsid w:val="007255E5"/>
    <w:rsid w:val="007272A5"/>
    <w:rsid w:val="00727661"/>
    <w:rsid w:val="0073001D"/>
    <w:rsid w:val="007309D2"/>
    <w:rsid w:val="007341D6"/>
    <w:rsid w:val="007358B3"/>
    <w:rsid w:val="00735A41"/>
    <w:rsid w:val="00737A18"/>
    <w:rsid w:val="00740484"/>
    <w:rsid w:val="00742E5B"/>
    <w:rsid w:val="00744D75"/>
    <w:rsid w:val="00746269"/>
    <w:rsid w:val="00747CF3"/>
    <w:rsid w:val="00750872"/>
    <w:rsid w:val="00751036"/>
    <w:rsid w:val="00751AFA"/>
    <w:rsid w:val="00751E21"/>
    <w:rsid w:val="007544E9"/>
    <w:rsid w:val="007545BD"/>
    <w:rsid w:val="007552B4"/>
    <w:rsid w:val="00756EE4"/>
    <w:rsid w:val="00756F4D"/>
    <w:rsid w:val="0075712E"/>
    <w:rsid w:val="00760B52"/>
    <w:rsid w:val="00760FF8"/>
    <w:rsid w:val="0076130F"/>
    <w:rsid w:val="00761757"/>
    <w:rsid w:val="00762E48"/>
    <w:rsid w:val="00763970"/>
    <w:rsid w:val="00765124"/>
    <w:rsid w:val="00765259"/>
    <w:rsid w:val="007666A8"/>
    <w:rsid w:val="00767BCC"/>
    <w:rsid w:val="007701DA"/>
    <w:rsid w:val="00770785"/>
    <w:rsid w:val="00771B2F"/>
    <w:rsid w:val="00771DD2"/>
    <w:rsid w:val="00772515"/>
    <w:rsid w:val="00775331"/>
    <w:rsid w:val="00780EA2"/>
    <w:rsid w:val="007818B3"/>
    <w:rsid w:val="00782B18"/>
    <w:rsid w:val="007832CF"/>
    <w:rsid w:val="00783FDE"/>
    <w:rsid w:val="00784970"/>
    <w:rsid w:val="007860F0"/>
    <w:rsid w:val="0078659E"/>
    <w:rsid w:val="00786CF1"/>
    <w:rsid w:val="00787B27"/>
    <w:rsid w:val="0079225C"/>
    <w:rsid w:val="00792707"/>
    <w:rsid w:val="0079270D"/>
    <w:rsid w:val="00792C37"/>
    <w:rsid w:val="00793937"/>
    <w:rsid w:val="007948ED"/>
    <w:rsid w:val="00794B61"/>
    <w:rsid w:val="00796C94"/>
    <w:rsid w:val="007A2656"/>
    <w:rsid w:val="007A3A4D"/>
    <w:rsid w:val="007A3D67"/>
    <w:rsid w:val="007A5499"/>
    <w:rsid w:val="007A59DA"/>
    <w:rsid w:val="007A62CD"/>
    <w:rsid w:val="007A704A"/>
    <w:rsid w:val="007A7784"/>
    <w:rsid w:val="007B0BF3"/>
    <w:rsid w:val="007B0D0A"/>
    <w:rsid w:val="007B120B"/>
    <w:rsid w:val="007B12C5"/>
    <w:rsid w:val="007B1DF4"/>
    <w:rsid w:val="007B6090"/>
    <w:rsid w:val="007B65FE"/>
    <w:rsid w:val="007B7677"/>
    <w:rsid w:val="007C069C"/>
    <w:rsid w:val="007C3935"/>
    <w:rsid w:val="007C4A4C"/>
    <w:rsid w:val="007C4CFD"/>
    <w:rsid w:val="007C7239"/>
    <w:rsid w:val="007D0275"/>
    <w:rsid w:val="007D058C"/>
    <w:rsid w:val="007D0921"/>
    <w:rsid w:val="007D21FC"/>
    <w:rsid w:val="007D2683"/>
    <w:rsid w:val="007D2AEF"/>
    <w:rsid w:val="007D2AF6"/>
    <w:rsid w:val="007D3189"/>
    <w:rsid w:val="007D3725"/>
    <w:rsid w:val="007D3A1F"/>
    <w:rsid w:val="007D3B03"/>
    <w:rsid w:val="007D3FC9"/>
    <w:rsid w:val="007D5192"/>
    <w:rsid w:val="007D6879"/>
    <w:rsid w:val="007D783A"/>
    <w:rsid w:val="007D7FC4"/>
    <w:rsid w:val="007E22E8"/>
    <w:rsid w:val="007E26E0"/>
    <w:rsid w:val="007E40C3"/>
    <w:rsid w:val="007E47B7"/>
    <w:rsid w:val="007E51FA"/>
    <w:rsid w:val="007E7573"/>
    <w:rsid w:val="007E7735"/>
    <w:rsid w:val="007F4A27"/>
    <w:rsid w:val="007F6B95"/>
    <w:rsid w:val="00800410"/>
    <w:rsid w:val="0080502C"/>
    <w:rsid w:val="008057FC"/>
    <w:rsid w:val="00806A1C"/>
    <w:rsid w:val="0081079E"/>
    <w:rsid w:val="00810863"/>
    <w:rsid w:val="00810C85"/>
    <w:rsid w:val="00813383"/>
    <w:rsid w:val="00815EB0"/>
    <w:rsid w:val="00816311"/>
    <w:rsid w:val="00817301"/>
    <w:rsid w:val="00820070"/>
    <w:rsid w:val="00820541"/>
    <w:rsid w:val="00822E60"/>
    <w:rsid w:val="00823613"/>
    <w:rsid w:val="0082365E"/>
    <w:rsid w:val="008254D4"/>
    <w:rsid w:val="0082675A"/>
    <w:rsid w:val="00826E55"/>
    <w:rsid w:val="008278F8"/>
    <w:rsid w:val="00830D57"/>
    <w:rsid w:val="008314F8"/>
    <w:rsid w:val="00832DC8"/>
    <w:rsid w:val="008335AE"/>
    <w:rsid w:val="008342E3"/>
    <w:rsid w:val="008347AA"/>
    <w:rsid w:val="0083506F"/>
    <w:rsid w:val="00835685"/>
    <w:rsid w:val="00835B97"/>
    <w:rsid w:val="00835C29"/>
    <w:rsid w:val="0083658E"/>
    <w:rsid w:val="00836FE8"/>
    <w:rsid w:val="00842196"/>
    <w:rsid w:val="008437C6"/>
    <w:rsid w:val="00844054"/>
    <w:rsid w:val="00844E9F"/>
    <w:rsid w:val="00846B83"/>
    <w:rsid w:val="00847F78"/>
    <w:rsid w:val="008501C7"/>
    <w:rsid w:val="00850530"/>
    <w:rsid w:val="00851779"/>
    <w:rsid w:val="00851D18"/>
    <w:rsid w:val="00852417"/>
    <w:rsid w:val="0085285D"/>
    <w:rsid w:val="008533B9"/>
    <w:rsid w:val="00853906"/>
    <w:rsid w:val="0085457E"/>
    <w:rsid w:val="00854A83"/>
    <w:rsid w:val="00854BF1"/>
    <w:rsid w:val="00854C6A"/>
    <w:rsid w:val="0085728F"/>
    <w:rsid w:val="00862370"/>
    <w:rsid w:val="00863DBC"/>
    <w:rsid w:val="00864164"/>
    <w:rsid w:val="008645ED"/>
    <w:rsid w:val="00864C6F"/>
    <w:rsid w:val="00866016"/>
    <w:rsid w:val="00867EEE"/>
    <w:rsid w:val="00871248"/>
    <w:rsid w:val="0087196A"/>
    <w:rsid w:val="00871990"/>
    <w:rsid w:val="00871C18"/>
    <w:rsid w:val="00872863"/>
    <w:rsid w:val="00872E13"/>
    <w:rsid w:val="00873FB7"/>
    <w:rsid w:val="008743E8"/>
    <w:rsid w:val="00874931"/>
    <w:rsid w:val="008749A9"/>
    <w:rsid w:val="008837C9"/>
    <w:rsid w:val="00887184"/>
    <w:rsid w:val="00890E2A"/>
    <w:rsid w:val="008942E5"/>
    <w:rsid w:val="008956BC"/>
    <w:rsid w:val="0089743D"/>
    <w:rsid w:val="008A1356"/>
    <w:rsid w:val="008A2FC0"/>
    <w:rsid w:val="008A32FC"/>
    <w:rsid w:val="008A61E4"/>
    <w:rsid w:val="008A797A"/>
    <w:rsid w:val="008B003B"/>
    <w:rsid w:val="008B00BC"/>
    <w:rsid w:val="008B0A7D"/>
    <w:rsid w:val="008B372D"/>
    <w:rsid w:val="008B3CDE"/>
    <w:rsid w:val="008B4CB2"/>
    <w:rsid w:val="008B51A0"/>
    <w:rsid w:val="008B55C4"/>
    <w:rsid w:val="008B561D"/>
    <w:rsid w:val="008B56AE"/>
    <w:rsid w:val="008B778A"/>
    <w:rsid w:val="008B7B42"/>
    <w:rsid w:val="008B7D53"/>
    <w:rsid w:val="008C72A5"/>
    <w:rsid w:val="008D0F43"/>
    <w:rsid w:val="008D1B81"/>
    <w:rsid w:val="008D2A94"/>
    <w:rsid w:val="008D335F"/>
    <w:rsid w:val="008D384E"/>
    <w:rsid w:val="008D411D"/>
    <w:rsid w:val="008D633B"/>
    <w:rsid w:val="008D6E2F"/>
    <w:rsid w:val="008D72BD"/>
    <w:rsid w:val="008D761E"/>
    <w:rsid w:val="008E0498"/>
    <w:rsid w:val="008E0A40"/>
    <w:rsid w:val="008E2BF3"/>
    <w:rsid w:val="008E3155"/>
    <w:rsid w:val="008E4804"/>
    <w:rsid w:val="008E5807"/>
    <w:rsid w:val="008E5AD8"/>
    <w:rsid w:val="008E70EE"/>
    <w:rsid w:val="008F1B3A"/>
    <w:rsid w:val="008F2558"/>
    <w:rsid w:val="008F263A"/>
    <w:rsid w:val="008F4DF3"/>
    <w:rsid w:val="008F55DD"/>
    <w:rsid w:val="008F579B"/>
    <w:rsid w:val="008F5D11"/>
    <w:rsid w:val="009006B8"/>
    <w:rsid w:val="00900A51"/>
    <w:rsid w:val="00900AA4"/>
    <w:rsid w:val="00900E9B"/>
    <w:rsid w:val="009060A0"/>
    <w:rsid w:val="00906AAA"/>
    <w:rsid w:val="00911862"/>
    <w:rsid w:val="00912711"/>
    <w:rsid w:val="00912973"/>
    <w:rsid w:val="00912E27"/>
    <w:rsid w:val="00913819"/>
    <w:rsid w:val="00914EC9"/>
    <w:rsid w:val="00914ECF"/>
    <w:rsid w:val="009172E2"/>
    <w:rsid w:val="009174D4"/>
    <w:rsid w:val="00920646"/>
    <w:rsid w:val="009227C9"/>
    <w:rsid w:val="00922F01"/>
    <w:rsid w:val="00922FEF"/>
    <w:rsid w:val="00923585"/>
    <w:rsid w:val="00923CAD"/>
    <w:rsid w:val="00927133"/>
    <w:rsid w:val="00931361"/>
    <w:rsid w:val="00931E16"/>
    <w:rsid w:val="00933FAF"/>
    <w:rsid w:val="00937EC1"/>
    <w:rsid w:val="00940057"/>
    <w:rsid w:val="00941595"/>
    <w:rsid w:val="009418D7"/>
    <w:rsid w:val="00944372"/>
    <w:rsid w:val="00944753"/>
    <w:rsid w:val="0094506F"/>
    <w:rsid w:val="00946EF3"/>
    <w:rsid w:val="009512CD"/>
    <w:rsid w:val="00951ECE"/>
    <w:rsid w:val="00952B5F"/>
    <w:rsid w:val="009553F9"/>
    <w:rsid w:val="00956345"/>
    <w:rsid w:val="00956C21"/>
    <w:rsid w:val="0095710C"/>
    <w:rsid w:val="0096483F"/>
    <w:rsid w:val="00966172"/>
    <w:rsid w:val="00967A2A"/>
    <w:rsid w:val="009702F2"/>
    <w:rsid w:val="00970427"/>
    <w:rsid w:val="00970475"/>
    <w:rsid w:val="00971A72"/>
    <w:rsid w:val="00971C81"/>
    <w:rsid w:val="00972420"/>
    <w:rsid w:val="00974EF8"/>
    <w:rsid w:val="00975552"/>
    <w:rsid w:val="0097593A"/>
    <w:rsid w:val="00977DBB"/>
    <w:rsid w:val="00981068"/>
    <w:rsid w:val="00981FD1"/>
    <w:rsid w:val="00984089"/>
    <w:rsid w:val="00985D97"/>
    <w:rsid w:val="0098696A"/>
    <w:rsid w:val="00987C53"/>
    <w:rsid w:val="00991BCE"/>
    <w:rsid w:val="00992012"/>
    <w:rsid w:val="0099241F"/>
    <w:rsid w:val="009929C0"/>
    <w:rsid w:val="00993748"/>
    <w:rsid w:val="00993A67"/>
    <w:rsid w:val="009940F5"/>
    <w:rsid w:val="0099658F"/>
    <w:rsid w:val="009965CB"/>
    <w:rsid w:val="00996C28"/>
    <w:rsid w:val="009A1129"/>
    <w:rsid w:val="009A14CB"/>
    <w:rsid w:val="009A1C3A"/>
    <w:rsid w:val="009A2630"/>
    <w:rsid w:val="009A44A9"/>
    <w:rsid w:val="009A46FC"/>
    <w:rsid w:val="009A578A"/>
    <w:rsid w:val="009A767E"/>
    <w:rsid w:val="009B01D8"/>
    <w:rsid w:val="009B2520"/>
    <w:rsid w:val="009B6D27"/>
    <w:rsid w:val="009B7F46"/>
    <w:rsid w:val="009B7F5B"/>
    <w:rsid w:val="009C2016"/>
    <w:rsid w:val="009C2A8E"/>
    <w:rsid w:val="009C2FAC"/>
    <w:rsid w:val="009C312F"/>
    <w:rsid w:val="009C5043"/>
    <w:rsid w:val="009C516B"/>
    <w:rsid w:val="009C74EC"/>
    <w:rsid w:val="009D316D"/>
    <w:rsid w:val="009D566A"/>
    <w:rsid w:val="009D5830"/>
    <w:rsid w:val="009E0AF2"/>
    <w:rsid w:val="009E104C"/>
    <w:rsid w:val="009E22BD"/>
    <w:rsid w:val="009E3151"/>
    <w:rsid w:val="009E39F8"/>
    <w:rsid w:val="009E4424"/>
    <w:rsid w:val="009E497E"/>
    <w:rsid w:val="009E7045"/>
    <w:rsid w:val="009E7F89"/>
    <w:rsid w:val="009F02B9"/>
    <w:rsid w:val="009F6C85"/>
    <w:rsid w:val="00A00331"/>
    <w:rsid w:val="00A014BB"/>
    <w:rsid w:val="00A01D1C"/>
    <w:rsid w:val="00A01F16"/>
    <w:rsid w:val="00A01F6E"/>
    <w:rsid w:val="00A02535"/>
    <w:rsid w:val="00A025F8"/>
    <w:rsid w:val="00A0271C"/>
    <w:rsid w:val="00A027C5"/>
    <w:rsid w:val="00A02D22"/>
    <w:rsid w:val="00A032D8"/>
    <w:rsid w:val="00A03F38"/>
    <w:rsid w:val="00A04EBB"/>
    <w:rsid w:val="00A0526A"/>
    <w:rsid w:val="00A061FF"/>
    <w:rsid w:val="00A066D4"/>
    <w:rsid w:val="00A07BBE"/>
    <w:rsid w:val="00A1059F"/>
    <w:rsid w:val="00A10972"/>
    <w:rsid w:val="00A11C98"/>
    <w:rsid w:val="00A11D0E"/>
    <w:rsid w:val="00A12E81"/>
    <w:rsid w:val="00A13EF9"/>
    <w:rsid w:val="00A144E7"/>
    <w:rsid w:val="00A1526E"/>
    <w:rsid w:val="00A16CD5"/>
    <w:rsid w:val="00A170C0"/>
    <w:rsid w:val="00A1789F"/>
    <w:rsid w:val="00A178B3"/>
    <w:rsid w:val="00A179B5"/>
    <w:rsid w:val="00A20FBC"/>
    <w:rsid w:val="00A21EDA"/>
    <w:rsid w:val="00A221B2"/>
    <w:rsid w:val="00A234F9"/>
    <w:rsid w:val="00A242A1"/>
    <w:rsid w:val="00A2464E"/>
    <w:rsid w:val="00A2561E"/>
    <w:rsid w:val="00A31BD3"/>
    <w:rsid w:val="00A321A3"/>
    <w:rsid w:val="00A33A38"/>
    <w:rsid w:val="00A347A8"/>
    <w:rsid w:val="00A34CD6"/>
    <w:rsid w:val="00A34FAF"/>
    <w:rsid w:val="00A37273"/>
    <w:rsid w:val="00A41D78"/>
    <w:rsid w:val="00A426B6"/>
    <w:rsid w:val="00A4412C"/>
    <w:rsid w:val="00A44684"/>
    <w:rsid w:val="00A447DD"/>
    <w:rsid w:val="00A4528A"/>
    <w:rsid w:val="00A47759"/>
    <w:rsid w:val="00A52853"/>
    <w:rsid w:val="00A53E0E"/>
    <w:rsid w:val="00A56C4E"/>
    <w:rsid w:val="00A56EFB"/>
    <w:rsid w:val="00A60009"/>
    <w:rsid w:val="00A62C3D"/>
    <w:rsid w:val="00A63434"/>
    <w:rsid w:val="00A64879"/>
    <w:rsid w:val="00A65D04"/>
    <w:rsid w:val="00A705EE"/>
    <w:rsid w:val="00A71A09"/>
    <w:rsid w:val="00A71C21"/>
    <w:rsid w:val="00A71FC1"/>
    <w:rsid w:val="00A71FDE"/>
    <w:rsid w:val="00A7203F"/>
    <w:rsid w:val="00A74928"/>
    <w:rsid w:val="00A74CCD"/>
    <w:rsid w:val="00A75260"/>
    <w:rsid w:val="00A75A5D"/>
    <w:rsid w:val="00A76A8C"/>
    <w:rsid w:val="00A774C0"/>
    <w:rsid w:val="00A77EEC"/>
    <w:rsid w:val="00A80364"/>
    <w:rsid w:val="00A80908"/>
    <w:rsid w:val="00A80B7E"/>
    <w:rsid w:val="00A823ED"/>
    <w:rsid w:val="00A82B7A"/>
    <w:rsid w:val="00A84131"/>
    <w:rsid w:val="00A84C00"/>
    <w:rsid w:val="00A86230"/>
    <w:rsid w:val="00A87F53"/>
    <w:rsid w:val="00A909B1"/>
    <w:rsid w:val="00AA06A6"/>
    <w:rsid w:val="00AA1742"/>
    <w:rsid w:val="00AA1FB2"/>
    <w:rsid w:val="00AA3883"/>
    <w:rsid w:val="00AA4257"/>
    <w:rsid w:val="00AA47F5"/>
    <w:rsid w:val="00AA4C43"/>
    <w:rsid w:val="00AA4C73"/>
    <w:rsid w:val="00AA5FB7"/>
    <w:rsid w:val="00AB0034"/>
    <w:rsid w:val="00AB1B06"/>
    <w:rsid w:val="00AB3306"/>
    <w:rsid w:val="00AB3F33"/>
    <w:rsid w:val="00AB418B"/>
    <w:rsid w:val="00AB43D4"/>
    <w:rsid w:val="00AB4886"/>
    <w:rsid w:val="00AB55CD"/>
    <w:rsid w:val="00AB5CB2"/>
    <w:rsid w:val="00AC05E8"/>
    <w:rsid w:val="00AC12BD"/>
    <w:rsid w:val="00AC2560"/>
    <w:rsid w:val="00AC45B5"/>
    <w:rsid w:val="00AC6DBD"/>
    <w:rsid w:val="00AD09AB"/>
    <w:rsid w:val="00AD2064"/>
    <w:rsid w:val="00AD23C6"/>
    <w:rsid w:val="00AD5F6B"/>
    <w:rsid w:val="00AD688F"/>
    <w:rsid w:val="00AD74D0"/>
    <w:rsid w:val="00AE0E2C"/>
    <w:rsid w:val="00AE1AFE"/>
    <w:rsid w:val="00AE22A6"/>
    <w:rsid w:val="00AE4EDF"/>
    <w:rsid w:val="00AE58C8"/>
    <w:rsid w:val="00AE5F0B"/>
    <w:rsid w:val="00AF0A82"/>
    <w:rsid w:val="00AF2C3B"/>
    <w:rsid w:val="00AF357A"/>
    <w:rsid w:val="00AF58D4"/>
    <w:rsid w:val="00AF6FAE"/>
    <w:rsid w:val="00AF759A"/>
    <w:rsid w:val="00B000B2"/>
    <w:rsid w:val="00B0379B"/>
    <w:rsid w:val="00B039C3"/>
    <w:rsid w:val="00B06B62"/>
    <w:rsid w:val="00B120F3"/>
    <w:rsid w:val="00B126AB"/>
    <w:rsid w:val="00B12E48"/>
    <w:rsid w:val="00B13988"/>
    <w:rsid w:val="00B15D56"/>
    <w:rsid w:val="00B16131"/>
    <w:rsid w:val="00B205B4"/>
    <w:rsid w:val="00B21318"/>
    <w:rsid w:val="00B22F2E"/>
    <w:rsid w:val="00B23256"/>
    <w:rsid w:val="00B2361A"/>
    <w:rsid w:val="00B25AAC"/>
    <w:rsid w:val="00B27FDF"/>
    <w:rsid w:val="00B311C0"/>
    <w:rsid w:val="00B3180F"/>
    <w:rsid w:val="00B32B9E"/>
    <w:rsid w:val="00B34CE7"/>
    <w:rsid w:val="00B34E68"/>
    <w:rsid w:val="00B3670F"/>
    <w:rsid w:val="00B40E82"/>
    <w:rsid w:val="00B41442"/>
    <w:rsid w:val="00B41ED9"/>
    <w:rsid w:val="00B43405"/>
    <w:rsid w:val="00B4457A"/>
    <w:rsid w:val="00B44A80"/>
    <w:rsid w:val="00B462B2"/>
    <w:rsid w:val="00B50640"/>
    <w:rsid w:val="00B51A8E"/>
    <w:rsid w:val="00B5282D"/>
    <w:rsid w:val="00B53B50"/>
    <w:rsid w:val="00B55430"/>
    <w:rsid w:val="00B55E61"/>
    <w:rsid w:val="00B56257"/>
    <w:rsid w:val="00B56E82"/>
    <w:rsid w:val="00B578CF"/>
    <w:rsid w:val="00B603E3"/>
    <w:rsid w:val="00B60F98"/>
    <w:rsid w:val="00B615C7"/>
    <w:rsid w:val="00B62405"/>
    <w:rsid w:val="00B62425"/>
    <w:rsid w:val="00B63A31"/>
    <w:rsid w:val="00B64BA1"/>
    <w:rsid w:val="00B64E8E"/>
    <w:rsid w:val="00B66FD0"/>
    <w:rsid w:val="00B7248B"/>
    <w:rsid w:val="00B729E3"/>
    <w:rsid w:val="00B733BA"/>
    <w:rsid w:val="00B737C4"/>
    <w:rsid w:val="00B73A4A"/>
    <w:rsid w:val="00B74404"/>
    <w:rsid w:val="00B74C03"/>
    <w:rsid w:val="00B74FB5"/>
    <w:rsid w:val="00B75213"/>
    <w:rsid w:val="00B808D3"/>
    <w:rsid w:val="00B80A92"/>
    <w:rsid w:val="00B84182"/>
    <w:rsid w:val="00B84FA0"/>
    <w:rsid w:val="00B86BCB"/>
    <w:rsid w:val="00B87D83"/>
    <w:rsid w:val="00B90E61"/>
    <w:rsid w:val="00B913AE"/>
    <w:rsid w:val="00B92099"/>
    <w:rsid w:val="00B9261B"/>
    <w:rsid w:val="00B92894"/>
    <w:rsid w:val="00B937B4"/>
    <w:rsid w:val="00B93BAD"/>
    <w:rsid w:val="00B940AC"/>
    <w:rsid w:val="00B95EAD"/>
    <w:rsid w:val="00BA010F"/>
    <w:rsid w:val="00BA1B22"/>
    <w:rsid w:val="00BA2842"/>
    <w:rsid w:val="00BA3357"/>
    <w:rsid w:val="00BA5992"/>
    <w:rsid w:val="00BA5D7B"/>
    <w:rsid w:val="00BA7C49"/>
    <w:rsid w:val="00BB0382"/>
    <w:rsid w:val="00BB2C73"/>
    <w:rsid w:val="00BB35B1"/>
    <w:rsid w:val="00BB44DA"/>
    <w:rsid w:val="00BC1A5E"/>
    <w:rsid w:val="00BC29C0"/>
    <w:rsid w:val="00BC3187"/>
    <w:rsid w:val="00BC37CB"/>
    <w:rsid w:val="00BC55B7"/>
    <w:rsid w:val="00BC5F57"/>
    <w:rsid w:val="00BC7323"/>
    <w:rsid w:val="00BD0E77"/>
    <w:rsid w:val="00BD2BA5"/>
    <w:rsid w:val="00BD438E"/>
    <w:rsid w:val="00BD498A"/>
    <w:rsid w:val="00BD6315"/>
    <w:rsid w:val="00BD7D71"/>
    <w:rsid w:val="00BE077A"/>
    <w:rsid w:val="00BE120F"/>
    <w:rsid w:val="00BE2D49"/>
    <w:rsid w:val="00BE3660"/>
    <w:rsid w:val="00BE42F5"/>
    <w:rsid w:val="00BE4BFC"/>
    <w:rsid w:val="00BE5719"/>
    <w:rsid w:val="00BE6C3F"/>
    <w:rsid w:val="00BF131D"/>
    <w:rsid w:val="00BF1902"/>
    <w:rsid w:val="00BF23EA"/>
    <w:rsid w:val="00BF2AFF"/>
    <w:rsid w:val="00BF3159"/>
    <w:rsid w:val="00BF3B76"/>
    <w:rsid w:val="00BF4A89"/>
    <w:rsid w:val="00BF4B14"/>
    <w:rsid w:val="00BF5F52"/>
    <w:rsid w:val="00BF6653"/>
    <w:rsid w:val="00BF6FC8"/>
    <w:rsid w:val="00C00517"/>
    <w:rsid w:val="00C00C12"/>
    <w:rsid w:val="00C02638"/>
    <w:rsid w:val="00C02F5A"/>
    <w:rsid w:val="00C077E9"/>
    <w:rsid w:val="00C10BA2"/>
    <w:rsid w:val="00C126B2"/>
    <w:rsid w:val="00C12AC1"/>
    <w:rsid w:val="00C130A5"/>
    <w:rsid w:val="00C14142"/>
    <w:rsid w:val="00C142AA"/>
    <w:rsid w:val="00C14435"/>
    <w:rsid w:val="00C15C15"/>
    <w:rsid w:val="00C15D1E"/>
    <w:rsid w:val="00C166FE"/>
    <w:rsid w:val="00C17187"/>
    <w:rsid w:val="00C20C2F"/>
    <w:rsid w:val="00C2122E"/>
    <w:rsid w:val="00C214FE"/>
    <w:rsid w:val="00C21F16"/>
    <w:rsid w:val="00C23137"/>
    <w:rsid w:val="00C244A9"/>
    <w:rsid w:val="00C25BC2"/>
    <w:rsid w:val="00C26350"/>
    <w:rsid w:val="00C27390"/>
    <w:rsid w:val="00C33831"/>
    <w:rsid w:val="00C34678"/>
    <w:rsid w:val="00C36AE2"/>
    <w:rsid w:val="00C36F6C"/>
    <w:rsid w:val="00C36FBE"/>
    <w:rsid w:val="00C40118"/>
    <w:rsid w:val="00C413A1"/>
    <w:rsid w:val="00C41AFF"/>
    <w:rsid w:val="00C421F9"/>
    <w:rsid w:val="00C43AD9"/>
    <w:rsid w:val="00C44DD8"/>
    <w:rsid w:val="00C45F5B"/>
    <w:rsid w:val="00C46936"/>
    <w:rsid w:val="00C4757F"/>
    <w:rsid w:val="00C47DA0"/>
    <w:rsid w:val="00C500F4"/>
    <w:rsid w:val="00C5137F"/>
    <w:rsid w:val="00C52924"/>
    <w:rsid w:val="00C52AF0"/>
    <w:rsid w:val="00C52F4B"/>
    <w:rsid w:val="00C54096"/>
    <w:rsid w:val="00C548DC"/>
    <w:rsid w:val="00C54DC8"/>
    <w:rsid w:val="00C55762"/>
    <w:rsid w:val="00C5776A"/>
    <w:rsid w:val="00C60368"/>
    <w:rsid w:val="00C60399"/>
    <w:rsid w:val="00C60C2D"/>
    <w:rsid w:val="00C645B2"/>
    <w:rsid w:val="00C660D6"/>
    <w:rsid w:val="00C662A8"/>
    <w:rsid w:val="00C67C4C"/>
    <w:rsid w:val="00C67ED6"/>
    <w:rsid w:val="00C67FB6"/>
    <w:rsid w:val="00C72087"/>
    <w:rsid w:val="00C72C11"/>
    <w:rsid w:val="00C730AE"/>
    <w:rsid w:val="00C74EE0"/>
    <w:rsid w:val="00C766A3"/>
    <w:rsid w:val="00C80767"/>
    <w:rsid w:val="00C82330"/>
    <w:rsid w:val="00C859B0"/>
    <w:rsid w:val="00C85EB6"/>
    <w:rsid w:val="00C87386"/>
    <w:rsid w:val="00C92011"/>
    <w:rsid w:val="00C923F1"/>
    <w:rsid w:val="00C9304C"/>
    <w:rsid w:val="00C955B4"/>
    <w:rsid w:val="00C962B3"/>
    <w:rsid w:val="00C97269"/>
    <w:rsid w:val="00C97868"/>
    <w:rsid w:val="00CA01B7"/>
    <w:rsid w:val="00CA11FC"/>
    <w:rsid w:val="00CA2A44"/>
    <w:rsid w:val="00CA4604"/>
    <w:rsid w:val="00CA558D"/>
    <w:rsid w:val="00CA5BFA"/>
    <w:rsid w:val="00CA5FED"/>
    <w:rsid w:val="00CA6559"/>
    <w:rsid w:val="00CB1F23"/>
    <w:rsid w:val="00CB3E67"/>
    <w:rsid w:val="00CB6C72"/>
    <w:rsid w:val="00CB7A58"/>
    <w:rsid w:val="00CB7B3E"/>
    <w:rsid w:val="00CC40B6"/>
    <w:rsid w:val="00CC4F9E"/>
    <w:rsid w:val="00CC583D"/>
    <w:rsid w:val="00CC640F"/>
    <w:rsid w:val="00CD08ED"/>
    <w:rsid w:val="00CD1E97"/>
    <w:rsid w:val="00CD235A"/>
    <w:rsid w:val="00CD2B35"/>
    <w:rsid w:val="00CD4D66"/>
    <w:rsid w:val="00CD4E4F"/>
    <w:rsid w:val="00CD5A92"/>
    <w:rsid w:val="00CD6323"/>
    <w:rsid w:val="00CD65AA"/>
    <w:rsid w:val="00CD666E"/>
    <w:rsid w:val="00CE066A"/>
    <w:rsid w:val="00CE1596"/>
    <w:rsid w:val="00CE1D85"/>
    <w:rsid w:val="00CE28D9"/>
    <w:rsid w:val="00CE4204"/>
    <w:rsid w:val="00CE51AB"/>
    <w:rsid w:val="00CF1259"/>
    <w:rsid w:val="00CF3B79"/>
    <w:rsid w:val="00CF4503"/>
    <w:rsid w:val="00CF4BAB"/>
    <w:rsid w:val="00CF53B4"/>
    <w:rsid w:val="00CF69CA"/>
    <w:rsid w:val="00CF6E90"/>
    <w:rsid w:val="00D020AC"/>
    <w:rsid w:val="00D0286C"/>
    <w:rsid w:val="00D03F38"/>
    <w:rsid w:val="00D04CE5"/>
    <w:rsid w:val="00D075B4"/>
    <w:rsid w:val="00D0777E"/>
    <w:rsid w:val="00D07B40"/>
    <w:rsid w:val="00D10D54"/>
    <w:rsid w:val="00D12BAF"/>
    <w:rsid w:val="00D13FDD"/>
    <w:rsid w:val="00D17072"/>
    <w:rsid w:val="00D17F58"/>
    <w:rsid w:val="00D22D8C"/>
    <w:rsid w:val="00D2334C"/>
    <w:rsid w:val="00D24955"/>
    <w:rsid w:val="00D25309"/>
    <w:rsid w:val="00D25CE9"/>
    <w:rsid w:val="00D26278"/>
    <w:rsid w:val="00D267C3"/>
    <w:rsid w:val="00D30B3E"/>
    <w:rsid w:val="00D3120B"/>
    <w:rsid w:val="00D32481"/>
    <w:rsid w:val="00D32E2D"/>
    <w:rsid w:val="00D331CA"/>
    <w:rsid w:val="00D34C71"/>
    <w:rsid w:val="00D360D4"/>
    <w:rsid w:val="00D40099"/>
    <w:rsid w:val="00D41DBC"/>
    <w:rsid w:val="00D41E83"/>
    <w:rsid w:val="00D42F0F"/>
    <w:rsid w:val="00D43C2C"/>
    <w:rsid w:val="00D43FA1"/>
    <w:rsid w:val="00D45C0C"/>
    <w:rsid w:val="00D46000"/>
    <w:rsid w:val="00D47CC9"/>
    <w:rsid w:val="00D50690"/>
    <w:rsid w:val="00D52596"/>
    <w:rsid w:val="00D54AF7"/>
    <w:rsid w:val="00D563CF"/>
    <w:rsid w:val="00D570C1"/>
    <w:rsid w:val="00D571DC"/>
    <w:rsid w:val="00D64575"/>
    <w:rsid w:val="00D661A2"/>
    <w:rsid w:val="00D66479"/>
    <w:rsid w:val="00D6655E"/>
    <w:rsid w:val="00D70074"/>
    <w:rsid w:val="00D72D31"/>
    <w:rsid w:val="00D74313"/>
    <w:rsid w:val="00D77A3C"/>
    <w:rsid w:val="00D80F54"/>
    <w:rsid w:val="00D810DB"/>
    <w:rsid w:val="00D81272"/>
    <w:rsid w:val="00D8323C"/>
    <w:rsid w:val="00D85715"/>
    <w:rsid w:val="00D86F8D"/>
    <w:rsid w:val="00D8717F"/>
    <w:rsid w:val="00D92841"/>
    <w:rsid w:val="00D92BE1"/>
    <w:rsid w:val="00D93FAA"/>
    <w:rsid w:val="00D95092"/>
    <w:rsid w:val="00D95E22"/>
    <w:rsid w:val="00D96631"/>
    <w:rsid w:val="00DA0A29"/>
    <w:rsid w:val="00DA0F55"/>
    <w:rsid w:val="00DA1856"/>
    <w:rsid w:val="00DA2E04"/>
    <w:rsid w:val="00DA5A7F"/>
    <w:rsid w:val="00DA5BD6"/>
    <w:rsid w:val="00DA5F47"/>
    <w:rsid w:val="00DB1CAD"/>
    <w:rsid w:val="00DB3AFC"/>
    <w:rsid w:val="00DB3C2C"/>
    <w:rsid w:val="00DB4535"/>
    <w:rsid w:val="00DB6506"/>
    <w:rsid w:val="00DB714E"/>
    <w:rsid w:val="00DC194B"/>
    <w:rsid w:val="00DC25CB"/>
    <w:rsid w:val="00DC34AF"/>
    <w:rsid w:val="00DC3AFD"/>
    <w:rsid w:val="00DC40E1"/>
    <w:rsid w:val="00DC43B6"/>
    <w:rsid w:val="00DC55B8"/>
    <w:rsid w:val="00DC678E"/>
    <w:rsid w:val="00DC6955"/>
    <w:rsid w:val="00DC7816"/>
    <w:rsid w:val="00DD00AB"/>
    <w:rsid w:val="00DD1AFA"/>
    <w:rsid w:val="00DD4681"/>
    <w:rsid w:val="00DD4EA2"/>
    <w:rsid w:val="00DD539B"/>
    <w:rsid w:val="00DD697B"/>
    <w:rsid w:val="00DD6CF2"/>
    <w:rsid w:val="00DD7164"/>
    <w:rsid w:val="00DD71F5"/>
    <w:rsid w:val="00DD7D6D"/>
    <w:rsid w:val="00DE03A9"/>
    <w:rsid w:val="00DE332C"/>
    <w:rsid w:val="00DE3400"/>
    <w:rsid w:val="00DE4C15"/>
    <w:rsid w:val="00DE51BF"/>
    <w:rsid w:val="00DE725F"/>
    <w:rsid w:val="00DF1D63"/>
    <w:rsid w:val="00DF266E"/>
    <w:rsid w:val="00DF380E"/>
    <w:rsid w:val="00DF3D99"/>
    <w:rsid w:val="00DF46BB"/>
    <w:rsid w:val="00DF496F"/>
    <w:rsid w:val="00DF73E3"/>
    <w:rsid w:val="00E00C4D"/>
    <w:rsid w:val="00E0255E"/>
    <w:rsid w:val="00E057FE"/>
    <w:rsid w:val="00E06332"/>
    <w:rsid w:val="00E07431"/>
    <w:rsid w:val="00E07617"/>
    <w:rsid w:val="00E107BA"/>
    <w:rsid w:val="00E1093F"/>
    <w:rsid w:val="00E13AF2"/>
    <w:rsid w:val="00E14559"/>
    <w:rsid w:val="00E15A6F"/>
    <w:rsid w:val="00E16ECC"/>
    <w:rsid w:val="00E2089A"/>
    <w:rsid w:val="00E20C10"/>
    <w:rsid w:val="00E20E83"/>
    <w:rsid w:val="00E215EF"/>
    <w:rsid w:val="00E21B50"/>
    <w:rsid w:val="00E21BD6"/>
    <w:rsid w:val="00E21DEA"/>
    <w:rsid w:val="00E2245F"/>
    <w:rsid w:val="00E22F5F"/>
    <w:rsid w:val="00E23883"/>
    <w:rsid w:val="00E24F69"/>
    <w:rsid w:val="00E25AB7"/>
    <w:rsid w:val="00E262DE"/>
    <w:rsid w:val="00E2671B"/>
    <w:rsid w:val="00E27360"/>
    <w:rsid w:val="00E320A9"/>
    <w:rsid w:val="00E32245"/>
    <w:rsid w:val="00E34F92"/>
    <w:rsid w:val="00E3699E"/>
    <w:rsid w:val="00E36CE0"/>
    <w:rsid w:val="00E40E77"/>
    <w:rsid w:val="00E42EB5"/>
    <w:rsid w:val="00E44233"/>
    <w:rsid w:val="00E445DA"/>
    <w:rsid w:val="00E46328"/>
    <w:rsid w:val="00E47F31"/>
    <w:rsid w:val="00E50196"/>
    <w:rsid w:val="00E52FD0"/>
    <w:rsid w:val="00E5566C"/>
    <w:rsid w:val="00E61559"/>
    <w:rsid w:val="00E63F9D"/>
    <w:rsid w:val="00E646CB"/>
    <w:rsid w:val="00E65DF0"/>
    <w:rsid w:val="00E667CE"/>
    <w:rsid w:val="00E66962"/>
    <w:rsid w:val="00E73293"/>
    <w:rsid w:val="00E74462"/>
    <w:rsid w:val="00E74C6C"/>
    <w:rsid w:val="00E75801"/>
    <w:rsid w:val="00E7684B"/>
    <w:rsid w:val="00E77D0A"/>
    <w:rsid w:val="00E80C38"/>
    <w:rsid w:val="00E81238"/>
    <w:rsid w:val="00E822A5"/>
    <w:rsid w:val="00E83CB8"/>
    <w:rsid w:val="00E86DA0"/>
    <w:rsid w:val="00E8701A"/>
    <w:rsid w:val="00E90F93"/>
    <w:rsid w:val="00E9227D"/>
    <w:rsid w:val="00E93972"/>
    <w:rsid w:val="00E9434B"/>
    <w:rsid w:val="00E943C7"/>
    <w:rsid w:val="00E94B40"/>
    <w:rsid w:val="00E94D03"/>
    <w:rsid w:val="00E94D72"/>
    <w:rsid w:val="00E965D3"/>
    <w:rsid w:val="00EA1B11"/>
    <w:rsid w:val="00EA274D"/>
    <w:rsid w:val="00EA2B48"/>
    <w:rsid w:val="00EA3BAD"/>
    <w:rsid w:val="00EA4886"/>
    <w:rsid w:val="00EA5733"/>
    <w:rsid w:val="00EA5FDD"/>
    <w:rsid w:val="00EA6518"/>
    <w:rsid w:val="00EA69EC"/>
    <w:rsid w:val="00EA7E91"/>
    <w:rsid w:val="00EB00B6"/>
    <w:rsid w:val="00EB0F91"/>
    <w:rsid w:val="00EB184B"/>
    <w:rsid w:val="00EB2128"/>
    <w:rsid w:val="00EB4D95"/>
    <w:rsid w:val="00EB5996"/>
    <w:rsid w:val="00EB5B6B"/>
    <w:rsid w:val="00EB606D"/>
    <w:rsid w:val="00EB63C4"/>
    <w:rsid w:val="00EB6B6D"/>
    <w:rsid w:val="00EB7AA6"/>
    <w:rsid w:val="00EC0D58"/>
    <w:rsid w:val="00EC199A"/>
    <w:rsid w:val="00EC1CC1"/>
    <w:rsid w:val="00EC44DE"/>
    <w:rsid w:val="00EC44E0"/>
    <w:rsid w:val="00EC4B66"/>
    <w:rsid w:val="00EC693A"/>
    <w:rsid w:val="00EC7AB2"/>
    <w:rsid w:val="00ED1492"/>
    <w:rsid w:val="00ED14C0"/>
    <w:rsid w:val="00ED2E7E"/>
    <w:rsid w:val="00ED41B8"/>
    <w:rsid w:val="00ED452E"/>
    <w:rsid w:val="00EE22FB"/>
    <w:rsid w:val="00EE3543"/>
    <w:rsid w:val="00EE45AC"/>
    <w:rsid w:val="00EE5E18"/>
    <w:rsid w:val="00EE7220"/>
    <w:rsid w:val="00EE7330"/>
    <w:rsid w:val="00EE7E5B"/>
    <w:rsid w:val="00EF0336"/>
    <w:rsid w:val="00EF247B"/>
    <w:rsid w:val="00EF268F"/>
    <w:rsid w:val="00EF3729"/>
    <w:rsid w:val="00EF3FFE"/>
    <w:rsid w:val="00EF54C7"/>
    <w:rsid w:val="00F00B20"/>
    <w:rsid w:val="00F0128C"/>
    <w:rsid w:val="00F01D53"/>
    <w:rsid w:val="00F0418B"/>
    <w:rsid w:val="00F048AC"/>
    <w:rsid w:val="00F05635"/>
    <w:rsid w:val="00F0640D"/>
    <w:rsid w:val="00F103B7"/>
    <w:rsid w:val="00F124C8"/>
    <w:rsid w:val="00F13A98"/>
    <w:rsid w:val="00F1476B"/>
    <w:rsid w:val="00F1478B"/>
    <w:rsid w:val="00F154B2"/>
    <w:rsid w:val="00F1709B"/>
    <w:rsid w:val="00F22021"/>
    <w:rsid w:val="00F225E5"/>
    <w:rsid w:val="00F233AA"/>
    <w:rsid w:val="00F24491"/>
    <w:rsid w:val="00F24A9A"/>
    <w:rsid w:val="00F24BB0"/>
    <w:rsid w:val="00F24C3C"/>
    <w:rsid w:val="00F2542C"/>
    <w:rsid w:val="00F262CE"/>
    <w:rsid w:val="00F267EE"/>
    <w:rsid w:val="00F30B24"/>
    <w:rsid w:val="00F30CE5"/>
    <w:rsid w:val="00F337C6"/>
    <w:rsid w:val="00F341EA"/>
    <w:rsid w:val="00F42C84"/>
    <w:rsid w:val="00F42DBB"/>
    <w:rsid w:val="00F44E28"/>
    <w:rsid w:val="00F450D6"/>
    <w:rsid w:val="00F45BC1"/>
    <w:rsid w:val="00F46F71"/>
    <w:rsid w:val="00F4751F"/>
    <w:rsid w:val="00F47577"/>
    <w:rsid w:val="00F4781C"/>
    <w:rsid w:val="00F479DD"/>
    <w:rsid w:val="00F516B3"/>
    <w:rsid w:val="00F53B5D"/>
    <w:rsid w:val="00F54913"/>
    <w:rsid w:val="00F54D9E"/>
    <w:rsid w:val="00F5572E"/>
    <w:rsid w:val="00F55E3B"/>
    <w:rsid w:val="00F576C9"/>
    <w:rsid w:val="00F60028"/>
    <w:rsid w:val="00F601A2"/>
    <w:rsid w:val="00F618B7"/>
    <w:rsid w:val="00F61971"/>
    <w:rsid w:val="00F61E94"/>
    <w:rsid w:val="00F62222"/>
    <w:rsid w:val="00F63E9D"/>
    <w:rsid w:val="00F65A50"/>
    <w:rsid w:val="00F66C11"/>
    <w:rsid w:val="00F73C6A"/>
    <w:rsid w:val="00F740E4"/>
    <w:rsid w:val="00F75C4C"/>
    <w:rsid w:val="00F77DCB"/>
    <w:rsid w:val="00F805A5"/>
    <w:rsid w:val="00F813DD"/>
    <w:rsid w:val="00F838FA"/>
    <w:rsid w:val="00F83C07"/>
    <w:rsid w:val="00F84154"/>
    <w:rsid w:val="00F841F0"/>
    <w:rsid w:val="00F84A05"/>
    <w:rsid w:val="00F86570"/>
    <w:rsid w:val="00F900C2"/>
    <w:rsid w:val="00F92FB0"/>
    <w:rsid w:val="00F9458E"/>
    <w:rsid w:val="00F9496B"/>
    <w:rsid w:val="00F94ABE"/>
    <w:rsid w:val="00F95632"/>
    <w:rsid w:val="00F95E2D"/>
    <w:rsid w:val="00F968CC"/>
    <w:rsid w:val="00F976BD"/>
    <w:rsid w:val="00FA1ED3"/>
    <w:rsid w:val="00FA1FF5"/>
    <w:rsid w:val="00FA21E2"/>
    <w:rsid w:val="00FA28F7"/>
    <w:rsid w:val="00FA3117"/>
    <w:rsid w:val="00FA372C"/>
    <w:rsid w:val="00FA4CAD"/>
    <w:rsid w:val="00FA6B20"/>
    <w:rsid w:val="00FA6C16"/>
    <w:rsid w:val="00FB0599"/>
    <w:rsid w:val="00FB23CF"/>
    <w:rsid w:val="00FB3831"/>
    <w:rsid w:val="00FB6F27"/>
    <w:rsid w:val="00FB74BA"/>
    <w:rsid w:val="00FC0E57"/>
    <w:rsid w:val="00FC173B"/>
    <w:rsid w:val="00FC1969"/>
    <w:rsid w:val="00FC1FB8"/>
    <w:rsid w:val="00FC229F"/>
    <w:rsid w:val="00FC4647"/>
    <w:rsid w:val="00FC57D8"/>
    <w:rsid w:val="00FC7E9D"/>
    <w:rsid w:val="00FD04F9"/>
    <w:rsid w:val="00FD2A94"/>
    <w:rsid w:val="00FD3017"/>
    <w:rsid w:val="00FD3725"/>
    <w:rsid w:val="00FD5E5E"/>
    <w:rsid w:val="00FD659A"/>
    <w:rsid w:val="00FD70B7"/>
    <w:rsid w:val="00FE0C27"/>
    <w:rsid w:val="00FE299D"/>
    <w:rsid w:val="00FE2A51"/>
    <w:rsid w:val="00FE2C1F"/>
    <w:rsid w:val="00FE429E"/>
    <w:rsid w:val="00FE4800"/>
    <w:rsid w:val="00FE62DC"/>
    <w:rsid w:val="00FE6335"/>
    <w:rsid w:val="00FE680A"/>
    <w:rsid w:val="00FE6C05"/>
    <w:rsid w:val="00FE6EB5"/>
    <w:rsid w:val="00FE73C1"/>
    <w:rsid w:val="00FF1B6F"/>
    <w:rsid w:val="00FF2D6F"/>
    <w:rsid w:val="00FF47F3"/>
    <w:rsid w:val="00FF5463"/>
    <w:rsid w:val="00FF55D1"/>
    <w:rsid w:val="00FF55E3"/>
    <w:rsid w:val="00FF57C8"/>
    <w:rsid w:val="00FF6258"/>
    <w:rsid w:val="00FF68FC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7A4B"/>
  <w15:docId w15:val="{7A1D6339-C2D1-42C3-A934-2E9938FB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656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99"/>
    <w:rsid w:val="007A2656"/>
    <w:pPr>
      <w:tabs>
        <w:tab w:val="num" w:pos="360"/>
      </w:tabs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BE120F"/>
    <w:rPr>
      <w:color w:val="0563C1" w:themeColor="hyperlink"/>
      <w:u w:val="single"/>
    </w:rPr>
  </w:style>
  <w:style w:type="paragraph" w:customStyle="1" w:styleId="mcntmsonormal1">
    <w:name w:val="mcntmsonormal1"/>
    <w:basedOn w:val="Normln"/>
    <w:rsid w:val="00704EF1"/>
    <w:rPr>
      <w:rFonts w:ascii="Calibri" w:eastAsiaTheme="minorHAns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0B041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Zkladntext">
    <w:name w:val="Body Text"/>
    <w:basedOn w:val="Normln"/>
    <w:link w:val="ZkladntextChar"/>
    <w:unhideWhenUsed/>
    <w:rsid w:val="00A84C00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84C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40E77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E40E77"/>
    <w:rPr>
      <w:rFonts w:ascii="Calibri" w:hAnsi="Calibri"/>
      <w:kern w:val="2"/>
      <w:szCs w:val="21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687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1140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34CE7"/>
    <w:rPr>
      <w:b/>
      <w:bCs/>
    </w:rPr>
  </w:style>
  <w:style w:type="paragraph" w:customStyle="1" w:styleId="-wm-msonormal">
    <w:name w:val="-wm-msonormal"/>
    <w:basedOn w:val="Normln"/>
    <w:rsid w:val="003E2B9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EA382-2652-4061-93AC-4A343D2C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1898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Knovíz</dc:creator>
  <cp:lastModifiedBy>obec Knovíz</cp:lastModifiedBy>
  <cp:revision>6</cp:revision>
  <cp:lastPrinted>2025-06-30T08:58:00Z</cp:lastPrinted>
  <dcterms:created xsi:type="dcterms:W3CDTF">2025-06-26T15:25:00Z</dcterms:created>
  <dcterms:modified xsi:type="dcterms:W3CDTF">2025-06-30T08:59:00Z</dcterms:modified>
</cp:coreProperties>
</file>