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D79A" w14:textId="5D0A2AF9" w:rsidR="007A2656" w:rsidRPr="00836FE8" w:rsidRDefault="007A2656" w:rsidP="007A2656">
      <w:pPr>
        <w:tabs>
          <w:tab w:val="left" w:pos="708"/>
        </w:tabs>
        <w:ind w:left="360" w:hanging="360"/>
        <w:jc w:val="center"/>
        <w:rPr>
          <w:b/>
        </w:rPr>
      </w:pPr>
      <w:r w:rsidRPr="00836FE8">
        <w:rPr>
          <w:b/>
          <w:sz w:val="36"/>
        </w:rPr>
        <w:t>Zápis č.</w:t>
      </w:r>
      <w:r w:rsidR="007D5192">
        <w:rPr>
          <w:b/>
          <w:sz w:val="36"/>
        </w:rPr>
        <w:t>21</w:t>
      </w:r>
      <w:r w:rsidRPr="00836FE8">
        <w:rPr>
          <w:b/>
          <w:sz w:val="36"/>
        </w:rPr>
        <w:t>/202</w:t>
      </w:r>
      <w:r w:rsidR="00C00C12">
        <w:rPr>
          <w:b/>
          <w:sz w:val="36"/>
        </w:rPr>
        <w:t>4</w:t>
      </w:r>
    </w:p>
    <w:p w14:paraId="4B7E1D17" w14:textId="77777777" w:rsidR="007A2656" w:rsidRPr="00836FE8" w:rsidRDefault="007A2656" w:rsidP="007A2656">
      <w:pPr>
        <w:tabs>
          <w:tab w:val="left" w:pos="708"/>
        </w:tabs>
        <w:ind w:left="360" w:hanging="360"/>
        <w:jc w:val="center"/>
        <w:rPr>
          <w:b/>
          <w:sz w:val="28"/>
          <w:szCs w:val="28"/>
        </w:rPr>
      </w:pPr>
      <w:r w:rsidRPr="00836FE8">
        <w:rPr>
          <w:b/>
          <w:sz w:val="28"/>
          <w:szCs w:val="28"/>
        </w:rPr>
        <w:t xml:space="preserve">ze zasedání zastupitelstva obce Knovíz </w:t>
      </w:r>
    </w:p>
    <w:p w14:paraId="402ED5A5" w14:textId="278E2CD5" w:rsidR="007A2656" w:rsidRPr="00836FE8" w:rsidRDefault="007A2656" w:rsidP="007A2656">
      <w:pPr>
        <w:tabs>
          <w:tab w:val="left" w:pos="708"/>
        </w:tabs>
        <w:ind w:left="360" w:hanging="360"/>
        <w:jc w:val="center"/>
        <w:rPr>
          <w:b/>
          <w:sz w:val="28"/>
          <w:szCs w:val="28"/>
        </w:rPr>
      </w:pPr>
      <w:r w:rsidRPr="00836FE8">
        <w:rPr>
          <w:b/>
          <w:sz w:val="28"/>
          <w:szCs w:val="28"/>
        </w:rPr>
        <w:t xml:space="preserve">konaného dne </w:t>
      </w:r>
      <w:r w:rsidR="007D5192">
        <w:rPr>
          <w:b/>
          <w:sz w:val="28"/>
          <w:szCs w:val="28"/>
        </w:rPr>
        <w:t>9.12</w:t>
      </w:r>
      <w:r w:rsidR="00C00C12">
        <w:rPr>
          <w:b/>
          <w:sz w:val="28"/>
          <w:szCs w:val="28"/>
        </w:rPr>
        <w:t>.2024</w:t>
      </w:r>
      <w:r w:rsidRPr="00836FE8">
        <w:rPr>
          <w:b/>
          <w:sz w:val="28"/>
          <w:szCs w:val="28"/>
        </w:rPr>
        <w:t xml:space="preserve"> od 1</w:t>
      </w:r>
      <w:r w:rsidR="006455D7">
        <w:rPr>
          <w:b/>
          <w:sz w:val="28"/>
          <w:szCs w:val="28"/>
        </w:rPr>
        <w:t>7</w:t>
      </w:r>
      <w:r w:rsidRPr="00836FE8">
        <w:rPr>
          <w:b/>
          <w:sz w:val="28"/>
          <w:szCs w:val="28"/>
        </w:rPr>
        <w:t>:</w:t>
      </w:r>
      <w:r w:rsidR="0047317C" w:rsidRPr="00836FE8">
        <w:rPr>
          <w:b/>
          <w:sz w:val="28"/>
          <w:szCs w:val="28"/>
        </w:rPr>
        <w:t>0</w:t>
      </w:r>
      <w:r w:rsidRPr="00836FE8">
        <w:rPr>
          <w:b/>
          <w:sz w:val="28"/>
          <w:szCs w:val="28"/>
        </w:rPr>
        <w:t xml:space="preserve">0 hodin </w:t>
      </w:r>
    </w:p>
    <w:p w14:paraId="5FC6F00F" w14:textId="77777777" w:rsidR="007A2656" w:rsidRPr="00836FE8" w:rsidRDefault="007A2656" w:rsidP="007A2656">
      <w:pPr>
        <w:tabs>
          <w:tab w:val="left" w:pos="708"/>
        </w:tabs>
      </w:pPr>
    </w:p>
    <w:p w14:paraId="6DF45679" w14:textId="185C5313" w:rsidR="007A2656" w:rsidRPr="00836FE8" w:rsidRDefault="007A2656" w:rsidP="007A2656">
      <w:pPr>
        <w:tabs>
          <w:tab w:val="left" w:pos="708"/>
        </w:tabs>
        <w:ind w:left="360" w:hanging="360"/>
        <w:jc w:val="both"/>
      </w:pPr>
      <w:r w:rsidRPr="00836FE8">
        <w:t>Začátek:</w:t>
      </w:r>
      <w:r w:rsidRPr="00836FE8">
        <w:tab/>
        <w:t>v</w:t>
      </w:r>
      <w:r w:rsidR="00B729E3">
        <w:t xml:space="preserve"> 17:00 </w:t>
      </w:r>
      <w:r w:rsidRPr="00836FE8">
        <w:t>hodin</w:t>
      </w:r>
    </w:p>
    <w:p w14:paraId="51A656CB" w14:textId="6E5B4622" w:rsidR="007A2656" w:rsidRPr="00836FE8" w:rsidRDefault="007A2656" w:rsidP="00382B6D">
      <w:pPr>
        <w:tabs>
          <w:tab w:val="left" w:pos="708"/>
        </w:tabs>
        <w:jc w:val="both"/>
      </w:pPr>
      <w:r w:rsidRPr="00836FE8">
        <w:t xml:space="preserve">Ukončení: </w:t>
      </w:r>
      <w:r w:rsidRPr="00836FE8">
        <w:tab/>
        <w:t>v</w:t>
      </w:r>
      <w:r w:rsidR="00864C6F">
        <w:t xml:space="preserve"> 18:55 </w:t>
      </w:r>
      <w:r w:rsidRPr="00836FE8">
        <w:t xml:space="preserve">hodin </w:t>
      </w:r>
    </w:p>
    <w:p w14:paraId="755C86E1" w14:textId="77777777" w:rsidR="00DC55B8" w:rsidRDefault="00DC55B8" w:rsidP="00F813DD">
      <w:pPr>
        <w:tabs>
          <w:tab w:val="left" w:pos="708"/>
        </w:tabs>
        <w:ind w:left="360" w:hanging="360"/>
        <w:rPr>
          <w:b/>
        </w:rPr>
      </w:pPr>
    </w:p>
    <w:p w14:paraId="234EFB0D" w14:textId="6716212D" w:rsidR="00AF759A" w:rsidRDefault="007A2656" w:rsidP="00AF759A">
      <w:pPr>
        <w:tabs>
          <w:tab w:val="left" w:pos="708"/>
        </w:tabs>
        <w:ind w:left="1416" w:hanging="1416"/>
      </w:pPr>
      <w:r w:rsidRPr="00836FE8">
        <w:rPr>
          <w:b/>
        </w:rPr>
        <w:t xml:space="preserve">Přítomni: </w:t>
      </w:r>
      <w:r w:rsidR="00F813DD">
        <w:rPr>
          <w:b/>
        </w:rPr>
        <w:tab/>
      </w:r>
      <w:r w:rsidR="006557EA" w:rsidRPr="000B44CF">
        <w:rPr>
          <w:bCs/>
        </w:rPr>
        <w:t>Richter Vítězslav</w:t>
      </w:r>
      <w:r w:rsidR="00D075B4">
        <w:t xml:space="preserve">, </w:t>
      </w:r>
      <w:r w:rsidR="005F544C">
        <w:t>N</w:t>
      </w:r>
      <w:r w:rsidRPr="00836FE8">
        <w:t xml:space="preserve">ovotná Petra, </w:t>
      </w:r>
      <w:r w:rsidR="00854C6A">
        <w:rPr>
          <w:bCs/>
        </w:rPr>
        <w:t>Štulíková Martina</w:t>
      </w:r>
      <w:r w:rsidR="008D1B81">
        <w:rPr>
          <w:bCs/>
        </w:rPr>
        <w:t xml:space="preserve">, </w:t>
      </w:r>
      <w:r w:rsidR="008D1B81" w:rsidRPr="00836FE8">
        <w:rPr>
          <w:bCs/>
        </w:rPr>
        <w:t>Stejskalová Kateřina</w:t>
      </w:r>
      <w:r w:rsidR="00060F68">
        <w:t xml:space="preserve">, </w:t>
      </w:r>
      <w:r w:rsidR="00060F68" w:rsidRPr="00706E8D">
        <w:rPr>
          <w:bCs/>
        </w:rPr>
        <w:t>Mladá</w:t>
      </w:r>
      <w:r w:rsidR="00920646">
        <w:rPr>
          <w:bCs/>
        </w:rPr>
        <w:t xml:space="preserve"> Lucie</w:t>
      </w:r>
      <w:r w:rsidR="00C166FE">
        <w:rPr>
          <w:bCs/>
        </w:rPr>
        <w:t xml:space="preserve">, </w:t>
      </w:r>
      <w:r w:rsidR="00C72C11">
        <w:t>Václav Růžek</w:t>
      </w:r>
    </w:p>
    <w:p w14:paraId="57A1CEFC" w14:textId="63B548C1" w:rsidR="00A823ED" w:rsidRPr="003852C4" w:rsidRDefault="007A2656" w:rsidP="00AF759A">
      <w:pPr>
        <w:tabs>
          <w:tab w:val="left" w:pos="708"/>
        </w:tabs>
        <w:ind w:left="1416" w:hanging="1416"/>
        <w:rPr>
          <w:bCs/>
        </w:rPr>
      </w:pPr>
      <w:proofErr w:type="gramStart"/>
      <w:r w:rsidRPr="00836FE8">
        <w:rPr>
          <w:b/>
        </w:rPr>
        <w:t>Omluven:</w:t>
      </w:r>
      <w:r w:rsidR="003F4DD5">
        <w:rPr>
          <w:b/>
        </w:rPr>
        <w:tab/>
      </w:r>
      <w:proofErr w:type="spellStart"/>
      <w:r w:rsidR="00864C6F" w:rsidRPr="00864C6F">
        <w:rPr>
          <w:bCs/>
        </w:rPr>
        <w:t>Ing.Ivan</w:t>
      </w:r>
      <w:proofErr w:type="spellEnd"/>
      <w:proofErr w:type="gramEnd"/>
      <w:r w:rsidR="00864C6F" w:rsidRPr="00864C6F">
        <w:rPr>
          <w:bCs/>
        </w:rPr>
        <w:t xml:space="preserve"> Seiboth</w:t>
      </w:r>
      <w:r w:rsidR="00064DA6">
        <w:rPr>
          <w:b/>
        </w:rPr>
        <w:tab/>
      </w:r>
    </w:p>
    <w:p w14:paraId="758E8644" w14:textId="30940EB0" w:rsidR="00DC55B8" w:rsidRPr="00B51A8E" w:rsidRDefault="004C5F7F" w:rsidP="006557EA">
      <w:pPr>
        <w:tabs>
          <w:tab w:val="left" w:pos="708"/>
        </w:tabs>
        <w:rPr>
          <w:bCs/>
        </w:rPr>
      </w:pPr>
      <w:r w:rsidRPr="00836FE8">
        <w:rPr>
          <w:b/>
        </w:rPr>
        <w:t>Hosté:</w:t>
      </w:r>
      <w:r w:rsidR="00F124C8">
        <w:rPr>
          <w:bCs/>
        </w:rPr>
        <w:tab/>
      </w:r>
      <w:r w:rsidR="008E3155">
        <w:rPr>
          <w:bCs/>
        </w:rPr>
        <w:tab/>
      </w:r>
      <w:r w:rsidR="008D1B81">
        <w:rPr>
          <w:bCs/>
        </w:rPr>
        <w:t>Kafková Karolína</w:t>
      </w:r>
      <w:r w:rsidR="00C72C11">
        <w:rPr>
          <w:bCs/>
        </w:rPr>
        <w:t xml:space="preserve">, </w:t>
      </w:r>
      <w:r w:rsidR="00C82330">
        <w:rPr>
          <w:bCs/>
        </w:rPr>
        <w:t>L.K.</w:t>
      </w:r>
      <w:r w:rsidR="00864C6F">
        <w:rPr>
          <w:bCs/>
        </w:rPr>
        <w:t xml:space="preserve">, J. </w:t>
      </w:r>
      <w:proofErr w:type="spellStart"/>
      <w:r w:rsidR="00864C6F">
        <w:rPr>
          <w:bCs/>
        </w:rPr>
        <w:t>Merna</w:t>
      </w:r>
      <w:proofErr w:type="spellEnd"/>
    </w:p>
    <w:p w14:paraId="77C1CE0B" w14:textId="77777777" w:rsidR="00E20C10" w:rsidRDefault="00E20C10" w:rsidP="007A2656">
      <w:pPr>
        <w:tabs>
          <w:tab w:val="left" w:pos="708"/>
        </w:tabs>
      </w:pPr>
    </w:p>
    <w:p w14:paraId="69D88772" w14:textId="5EC50EC4" w:rsidR="007A2656" w:rsidRPr="00836FE8" w:rsidRDefault="007A2656" w:rsidP="007A2656">
      <w:pPr>
        <w:tabs>
          <w:tab w:val="left" w:pos="708"/>
        </w:tabs>
      </w:pPr>
      <w:r w:rsidRPr="00836FE8">
        <w:t>Zasedání zastupitelstva je usnášení</w:t>
      </w:r>
      <w:r w:rsidR="00923585">
        <w:t xml:space="preserve"> </w:t>
      </w:r>
      <w:r w:rsidRPr="00836FE8">
        <w:t xml:space="preserve">schopné. </w:t>
      </w:r>
    </w:p>
    <w:p w14:paraId="019FC790" w14:textId="77777777" w:rsidR="0025593E" w:rsidRDefault="0025593E" w:rsidP="007A2656">
      <w:pPr>
        <w:rPr>
          <w:b/>
          <w:bCs/>
        </w:rPr>
      </w:pPr>
    </w:p>
    <w:p w14:paraId="32D10C29" w14:textId="73F10D7F" w:rsidR="007A2656" w:rsidRPr="00836FE8" w:rsidRDefault="007A2656" w:rsidP="007A2656">
      <w:pPr>
        <w:rPr>
          <w:b/>
          <w:bCs/>
        </w:rPr>
      </w:pPr>
      <w:r w:rsidRPr="00836FE8">
        <w:rPr>
          <w:b/>
          <w:bCs/>
        </w:rPr>
        <w:t>Program:</w:t>
      </w:r>
    </w:p>
    <w:p w14:paraId="3CC9B79D" w14:textId="77777777" w:rsidR="00C72C11" w:rsidRPr="003F4AF9" w:rsidRDefault="00C72C11" w:rsidP="00C72C11">
      <w:pPr>
        <w:pStyle w:val="Odstavecseseznamem"/>
        <w:numPr>
          <w:ilvl w:val="0"/>
          <w:numId w:val="1"/>
        </w:numPr>
        <w:jc w:val="both"/>
      </w:pPr>
      <w:r w:rsidRPr="003F4AF9">
        <w:t>Zahájení a určení zapisovatele a ověřovatelů zápisu</w:t>
      </w:r>
    </w:p>
    <w:p w14:paraId="2195C878" w14:textId="77777777" w:rsidR="00C72C11" w:rsidRPr="003F4AF9" w:rsidRDefault="00C72C11" w:rsidP="00C72C11">
      <w:pPr>
        <w:pStyle w:val="Odstavecseseznamem"/>
        <w:numPr>
          <w:ilvl w:val="0"/>
          <w:numId w:val="1"/>
        </w:numPr>
        <w:jc w:val="both"/>
      </w:pPr>
      <w:r w:rsidRPr="003F4AF9">
        <w:t>Schválení a doplnění programu</w:t>
      </w:r>
    </w:p>
    <w:p w14:paraId="0A38738C" w14:textId="77777777" w:rsidR="00C72C11" w:rsidRDefault="00C72C11" w:rsidP="00C72C11">
      <w:pPr>
        <w:pStyle w:val="Odstavecseseznamem"/>
        <w:numPr>
          <w:ilvl w:val="0"/>
          <w:numId w:val="1"/>
        </w:numPr>
        <w:jc w:val="both"/>
      </w:pPr>
      <w:r w:rsidRPr="003F4AF9">
        <w:t>Kontrola usnesení</w:t>
      </w:r>
    </w:p>
    <w:p w14:paraId="32B56E11" w14:textId="4D98921C" w:rsidR="00C72C11" w:rsidRDefault="00C72C11" w:rsidP="00C72C11">
      <w:pPr>
        <w:pStyle w:val="Odstavecseseznamem"/>
        <w:numPr>
          <w:ilvl w:val="0"/>
          <w:numId w:val="1"/>
        </w:numPr>
      </w:pPr>
      <w:r>
        <w:t>Plán práce zastupitelstva obce Knovíz na I.</w:t>
      </w:r>
      <w:r w:rsidR="002C4019">
        <w:t xml:space="preserve"> </w:t>
      </w:r>
      <w:r>
        <w:t>pololetí roku 2025</w:t>
      </w:r>
    </w:p>
    <w:p w14:paraId="754C6275" w14:textId="77777777" w:rsidR="00C72C11" w:rsidRDefault="00C72C11" w:rsidP="00C72C11">
      <w:pPr>
        <w:pStyle w:val="Odstavecseseznamem"/>
        <w:numPr>
          <w:ilvl w:val="0"/>
          <w:numId w:val="1"/>
        </w:numPr>
      </w:pPr>
      <w:r>
        <w:t>Inventární komise</w:t>
      </w:r>
    </w:p>
    <w:p w14:paraId="0E6A0C02" w14:textId="77777777" w:rsidR="00C72C11" w:rsidRDefault="00C72C11" w:rsidP="00C72C11">
      <w:pPr>
        <w:numPr>
          <w:ilvl w:val="0"/>
          <w:numId w:val="1"/>
        </w:numPr>
        <w:autoSpaceDE w:val="0"/>
        <w:autoSpaceDN w:val="0"/>
        <w:adjustRightInd w:val="0"/>
        <w:rPr>
          <w:bCs/>
          <w:lang w:val="en-US"/>
        </w:rPr>
      </w:pPr>
      <w:r>
        <w:t xml:space="preserve">Schválení </w:t>
      </w:r>
      <w:proofErr w:type="spellStart"/>
      <w:r>
        <w:rPr>
          <w:bCs/>
          <w:lang w:val="en-US"/>
        </w:rPr>
        <w:t>rozpočtu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obce</w:t>
      </w:r>
      <w:proofErr w:type="spellEnd"/>
      <w:r>
        <w:rPr>
          <w:bCs/>
          <w:lang w:val="en-US"/>
        </w:rPr>
        <w:t xml:space="preserve"> Knovíz a </w:t>
      </w:r>
      <w:proofErr w:type="spellStart"/>
      <w:r>
        <w:rPr>
          <w:bCs/>
          <w:lang w:val="en-US"/>
        </w:rPr>
        <w:t>jeho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závazných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ukazatelů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paragrafy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rok</w:t>
      </w:r>
      <w:proofErr w:type="spellEnd"/>
      <w:r>
        <w:rPr>
          <w:bCs/>
          <w:lang w:val="en-US"/>
        </w:rPr>
        <w:t xml:space="preserve"> 2025</w:t>
      </w:r>
    </w:p>
    <w:p w14:paraId="155B529D" w14:textId="77777777" w:rsidR="00C72C11" w:rsidRDefault="00C72C11" w:rsidP="00C72C11">
      <w:pPr>
        <w:pStyle w:val="Odstavecseseznamem"/>
        <w:numPr>
          <w:ilvl w:val="0"/>
          <w:numId w:val="1"/>
        </w:numPr>
      </w:pPr>
      <w:r>
        <w:t xml:space="preserve">Schválení </w:t>
      </w:r>
      <w:proofErr w:type="spellStart"/>
      <w:r w:rsidRPr="00C2362D">
        <w:rPr>
          <w:bCs/>
          <w:lang w:val="en-US"/>
        </w:rPr>
        <w:t>Střednědobého</w:t>
      </w:r>
      <w:proofErr w:type="spellEnd"/>
      <w:r>
        <w:rPr>
          <w:bCs/>
          <w:lang w:val="en-US"/>
        </w:rPr>
        <w:t xml:space="preserve"> </w:t>
      </w:r>
      <w:proofErr w:type="spellStart"/>
      <w:r w:rsidRPr="00C2362D">
        <w:rPr>
          <w:bCs/>
          <w:lang w:val="en-US"/>
        </w:rPr>
        <w:t>výhledu</w:t>
      </w:r>
      <w:proofErr w:type="spellEnd"/>
      <w:r w:rsidRPr="00C2362D">
        <w:rPr>
          <w:bCs/>
          <w:lang w:val="en-US"/>
        </w:rPr>
        <w:t xml:space="preserve"> </w:t>
      </w:r>
      <w:proofErr w:type="spellStart"/>
      <w:r w:rsidRPr="00C2362D">
        <w:rPr>
          <w:bCs/>
          <w:lang w:val="en-US"/>
        </w:rPr>
        <w:t>rozpočtu</w:t>
      </w:r>
      <w:proofErr w:type="spellEnd"/>
      <w:r w:rsidRPr="00C2362D">
        <w:rPr>
          <w:bCs/>
          <w:lang w:val="en-US"/>
        </w:rPr>
        <w:t xml:space="preserve"> </w:t>
      </w:r>
      <w:proofErr w:type="spellStart"/>
      <w:r w:rsidRPr="00C2362D">
        <w:rPr>
          <w:bCs/>
          <w:lang w:val="en-US"/>
        </w:rPr>
        <w:t>obce</w:t>
      </w:r>
      <w:proofErr w:type="spellEnd"/>
      <w:r w:rsidRPr="00C2362D">
        <w:rPr>
          <w:bCs/>
          <w:lang w:val="en-US"/>
        </w:rPr>
        <w:t xml:space="preserve"> Knovíz </w:t>
      </w:r>
      <w:proofErr w:type="spellStart"/>
      <w:r w:rsidRPr="00C2362D">
        <w:rPr>
          <w:bCs/>
          <w:lang w:val="en-US"/>
        </w:rPr>
        <w:t>na</w:t>
      </w:r>
      <w:proofErr w:type="spellEnd"/>
      <w:r w:rsidRPr="00C2362D">
        <w:rPr>
          <w:bCs/>
          <w:lang w:val="en-US"/>
        </w:rPr>
        <w:t xml:space="preserve"> </w:t>
      </w:r>
      <w:proofErr w:type="spellStart"/>
      <w:r w:rsidRPr="00C2362D">
        <w:rPr>
          <w:bCs/>
          <w:lang w:val="en-US"/>
        </w:rPr>
        <w:t>roky</w:t>
      </w:r>
      <w:proofErr w:type="spellEnd"/>
      <w:r w:rsidRPr="00C2362D">
        <w:rPr>
          <w:bCs/>
          <w:lang w:val="en-US"/>
        </w:rPr>
        <w:t xml:space="preserve"> 202</w:t>
      </w:r>
      <w:r>
        <w:rPr>
          <w:bCs/>
          <w:lang w:val="en-US"/>
        </w:rPr>
        <w:t>5</w:t>
      </w:r>
      <w:r w:rsidRPr="00C2362D">
        <w:rPr>
          <w:bCs/>
          <w:lang w:val="en-US"/>
        </w:rPr>
        <w:t>-202</w:t>
      </w:r>
      <w:r>
        <w:rPr>
          <w:bCs/>
          <w:lang w:val="en-US"/>
        </w:rPr>
        <w:t>7</w:t>
      </w:r>
    </w:p>
    <w:p w14:paraId="6B7D191D" w14:textId="77777777" w:rsidR="00C72C11" w:rsidRDefault="00C72C11" w:rsidP="00C72C11">
      <w:pPr>
        <w:pStyle w:val="Odstavecseseznamem"/>
        <w:numPr>
          <w:ilvl w:val="0"/>
          <w:numId w:val="1"/>
        </w:numPr>
      </w:pPr>
      <w:r>
        <w:t>Schválení rozpočtu Mateřské školy Knovíz, okres Kladno na rok 2025 a střednědobého rozpočtového výhledu Mateřské školy Knovíz, okres Kladno pro rok 2026-2027</w:t>
      </w:r>
    </w:p>
    <w:p w14:paraId="393963B3" w14:textId="77777777" w:rsidR="00C72C11" w:rsidRDefault="00C72C11" w:rsidP="00C72C11">
      <w:pPr>
        <w:pStyle w:val="Odstavecseseznamem"/>
        <w:numPr>
          <w:ilvl w:val="0"/>
          <w:numId w:val="1"/>
        </w:numPr>
        <w:jc w:val="both"/>
      </w:pPr>
      <w:r>
        <w:t>Žádost o finanční příspěvek pro Farní charitu Slaný</w:t>
      </w:r>
    </w:p>
    <w:p w14:paraId="69B28EBC" w14:textId="77777777" w:rsidR="00C72C11" w:rsidRDefault="00C72C11" w:rsidP="00C72C11">
      <w:pPr>
        <w:pStyle w:val="Odstavecseseznamem"/>
        <w:numPr>
          <w:ilvl w:val="0"/>
          <w:numId w:val="1"/>
        </w:numPr>
        <w:jc w:val="both"/>
      </w:pPr>
      <w:r>
        <w:t xml:space="preserve">Předplacení úvěru </w:t>
      </w:r>
      <w:r w:rsidRPr="000D3E06">
        <w:t>č. 0713134199 za traktor</w:t>
      </w:r>
    </w:p>
    <w:p w14:paraId="021AB1CB" w14:textId="77777777" w:rsidR="00C72C11" w:rsidRDefault="00C72C11" w:rsidP="00C72C11">
      <w:pPr>
        <w:pStyle w:val="Odstavecseseznamem"/>
        <w:numPr>
          <w:ilvl w:val="0"/>
          <w:numId w:val="1"/>
        </w:numPr>
        <w:tabs>
          <w:tab w:val="left" w:pos="708"/>
        </w:tabs>
        <w:jc w:val="both"/>
      </w:pPr>
      <w:r>
        <w:t>Mimořádná odměnu starostovi obce panu Vítězslavu Richterovi – návrh.</w:t>
      </w:r>
    </w:p>
    <w:p w14:paraId="55237703" w14:textId="77777777" w:rsidR="00C72C11" w:rsidRDefault="00C72C11" w:rsidP="00C72C11">
      <w:pPr>
        <w:pStyle w:val="Odstavecseseznamem"/>
        <w:numPr>
          <w:ilvl w:val="0"/>
          <w:numId w:val="1"/>
        </w:numPr>
        <w:tabs>
          <w:tab w:val="left" w:pos="708"/>
        </w:tabs>
        <w:jc w:val="both"/>
      </w:pPr>
      <w:r>
        <w:t xml:space="preserve">Faktura č. 20241158 za akci “Veřejné osvětlení cesty k rybníku OSEVA na </w:t>
      </w:r>
      <w:proofErr w:type="spellStart"/>
      <w:r>
        <w:t>parc.č</w:t>
      </w:r>
      <w:proofErr w:type="spellEnd"/>
      <w:r>
        <w:t>. 66 v </w:t>
      </w:r>
      <w:proofErr w:type="spellStart"/>
      <w:r>
        <w:t>k.ú</w:t>
      </w:r>
      <w:proofErr w:type="spellEnd"/>
      <w:r>
        <w:t>. Knovíz“</w:t>
      </w:r>
    </w:p>
    <w:p w14:paraId="4C9985C2" w14:textId="77777777" w:rsidR="00C72C11" w:rsidRDefault="00C72C11" w:rsidP="00C72C11">
      <w:pPr>
        <w:pStyle w:val="Odstavecseseznamem"/>
        <w:numPr>
          <w:ilvl w:val="0"/>
          <w:numId w:val="1"/>
        </w:numPr>
        <w:tabs>
          <w:tab w:val="left" w:pos="708"/>
        </w:tabs>
        <w:jc w:val="both"/>
      </w:pPr>
      <w:r>
        <w:t>Rozpočtové opatření k 31.12.2024</w:t>
      </w:r>
    </w:p>
    <w:p w14:paraId="38AD41E3" w14:textId="77777777" w:rsidR="00C72C11" w:rsidRDefault="00C72C11" w:rsidP="00C72C11">
      <w:pPr>
        <w:pStyle w:val="Odstavecseseznamem"/>
        <w:numPr>
          <w:ilvl w:val="0"/>
          <w:numId w:val="1"/>
        </w:numPr>
        <w:jc w:val="both"/>
      </w:pPr>
      <w:r>
        <w:t>Dodatek č. 2 ke smlouvě o odvádění a čištění odpadních vod mezi obcí Knovíz a firmou Petr Kožený s.r.o.</w:t>
      </w:r>
    </w:p>
    <w:p w14:paraId="69C57635" w14:textId="77777777" w:rsidR="00C72C11" w:rsidRDefault="00C72C11" w:rsidP="00C72C11">
      <w:pPr>
        <w:pStyle w:val="Odstavecseseznamem"/>
        <w:numPr>
          <w:ilvl w:val="0"/>
          <w:numId w:val="1"/>
        </w:numPr>
        <w:jc w:val="both"/>
      </w:pPr>
      <w:r>
        <w:t xml:space="preserve">Žádost o finanční příspěvek pro společnost pečující o </w:t>
      </w:r>
      <w:proofErr w:type="gramStart"/>
      <w:r>
        <w:t xml:space="preserve">seniory - </w:t>
      </w:r>
      <w:proofErr w:type="spellStart"/>
      <w:r>
        <w:t>Global</w:t>
      </w:r>
      <w:proofErr w:type="spellEnd"/>
      <w:proofErr w:type="gramEnd"/>
      <w:r>
        <w:t xml:space="preserve"> Partner sociální služby s.r.o.</w:t>
      </w:r>
    </w:p>
    <w:p w14:paraId="5754B9CD" w14:textId="77777777" w:rsidR="00C72C11" w:rsidRDefault="00C72C11" w:rsidP="00C72C11">
      <w:pPr>
        <w:pStyle w:val="Odstavecseseznamem"/>
        <w:numPr>
          <w:ilvl w:val="0"/>
          <w:numId w:val="1"/>
        </w:numPr>
        <w:jc w:val="both"/>
      </w:pPr>
      <w:r>
        <w:t>Nabídky na odvodnění pozemku z č.p.1 do obecní kanalizace</w:t>
      </w:r>
    </w:p>
    <w:p w14:paraId="6868D28C" w14:textId="77777777" w:rsidR="00C72C11" w:rsidRPr="003F4AF9" w:rsidRDefault="00C72C11" w:rsidP="00C72C11">
      <w:pPr>
        <w:pStyle w:val="Odstavecseseznamem"/>
        <w:numPr>
          <w:ilvl w:val="0"/>
          <w:numId w:val="1"/>
        </w:numPr>
        <w:jc w:val="both"/>
      </w:pPr>
      <w:r w:rsidRPr="003F4AF9">
        <w:t>Různé</w:t>
      </w:r>
    </w:p>
    <w:p w14:paraId="18624657" w14:textId="77777777" w:rsidR="00C72C11" w:rsidRPr="003F4AF9" w:rsidRDefault="00C72C11" w:rsidP="00C72C11">
      <w:pPr>
        <w:pStyle w:val="Odstavecseseznamem"/>
        <w:numPr>
          <w:ilvl w:val="0"/>
          <w:numId w:val="1"/>
        </w:numPr>
        <w:jc w:val="both"/>
      </w:pPr>
      <w:r w:rsidRPr="003F4AF9">
        <w:t>Diskuze</w:t>
      </w:r>
    </w:p>
    <w:p w14:paraId="0D31264A" w14:textId="77777777" w:rsidR="00C72C11" w:rsidRPr="003F4AF9" w:rsidRDefault="00C72C11" w:rsidP="00C72C11">
      <w:pPr>
        <w:pStyle w:val="Odstavecseseznamem"/>
        <w:numPr>
          <w:ilvl w:val="0"/>
          <w:numId w:val="1"/>
        </w:numPr>
        <w:jc w:val="both"/>
      </w:pPr>
      <w:r w:rsidRPr="003F4AF9">
        <w:t>Usnesení</w:t>
      </w:r>
    </w:p>
    <w:p w14:paraId="31969E94" w14:textId="77777777" w:rsidR="00C72C11" w:rsidRPr="003F4AF9" w:rsidRDefault="00C72C11" w:rsidP="00C72C11">
      <w:pPr>
        <w:pStyle w:val="Odstavecseseznamem"/>
        <w:numPr>
          <w:ilvl w:val="0"/>
          <w:numId w:val="1"/>
        </w:numPr>
        <w:jc w:val="both"/>
      </w:pPr>
      <w:r w:rsidRPr="003F4AF9">
        <w:t>Závěr</w:t>
      </w:r>
    </w:p>
    <w:p w14:paraId="449C09C4" w14:textId="39F8C6D4" w:rsidR="00075187" w:rsidRDefault="00075187" w:rsidP="00075187"/>
    <w:p w14:paraId="53E444A4" w14:textId="77777777" w:rsidR="007A2656" w:rsidRPr="00836FE8" w:rsidRDefault="007A2656" w:rsidP="007A2656">
      <w:pPr>
        <w:tabs>
          <w:tab w:val="left" w:pos="708"/>
        </w:tabs>
        <w:jc w:val="both"/>
        <w:rPr>
          <w:b/>
        </w:rPr>
      </w:pPr>
      <w:r w:rsidRPr="00836FE8">
        <w:rPr>
          <w:b/>
        </w:rPr>
        <w:t>K bodu 1)</w:t>
      </w:r>
    </w:p>
    <w:p w14:paraId="772A19D9" w14:textId="2C9181B3" w:rsidR="007A2656" w:rsidRPr="00836FE8" w:rsidRDefault="007A2656" w:rsidP="00EC44E0">
      <w:pPr>
        <w:pStyle w:val="Odstavecseseznamem1"/>
        <w:tabs>
          <w:tab w:val="clear" w:pos="360"/>
          <w:tab w:val="left" w:pos="708"/>
        </w:tabs>
        <w:jc w:val="both"/>
      </w:pPr>
      <w:r w:rsidRPr="00836FE8">
        <w:t xml:space="preserve">Zasedání </w:t>
      </w:r>
      <w:r w:rsidR="00D25CE9">
        <w:t>z</w:t>
      </w:r>
      <w:r w:rsidR="009C516B">
        <w:t xml:space="preserve">astupitelstva obce Knovíz </w:t>
      </w:r>
      <w:r w:rsidRPr="00836FE8">
        <w:t xml:space="preserve">zahájil starosta </w:t>
      </w:r>
      <w:r w:rsidR="006557EA">
        <w:t>Vítězslav Richter</w:t>
      </w:r>
      <w:r w:rsidR="009C516B">
        <w:t xml:space="preserve"> v 17:00 hodin. Starosta obce konstatoval, že zasedání bylo řádně svoláno podle zákona č. 128/2000 Sb. Dále uvedl</w:t>
      </w:r>
      <w:r w:rsidR="005959D0">
        <w:t xml:space="preserve">, </w:t>
      </w:r>
      <w:r w:rsidR="009C516B">
        <w:t xml:space="preserve">že je přítomno </w:t>
      </w:r>
      <w:r w:rsidR="00864C6F">
        <w:t>šest</w:t>
      </w:r>
      <w:r w:rsidR="009C516B">
        <w:t xml:space="preserve"> členů zastupitelstva z</w:t>
      </w:r>
      <w:r w:rsidR="002B0DD1">
        <w:t xml:space="preserve"> </w:t>
      </w:r>
      <w:r w:rsidR="009C516B">
        <w:t xml:space="preserve">celkového počtu sedmi členů zastupitelstva, takže zastupitelstvo </w:t>
      </w:r>
      <w:r w:rsidR="00E94B40">
        <w:t xml:space="preserve">obce Knovíz </w:t>
      </w:r>
      <w:r w:rsidR="009C516B">
        <w:t xml:space="preserve">je usnášeníschopné. </w:t>
      </w:r>
      <w:r w:rsidR="00864C6F">
        <w:t xml:space="preserve">Ing. Ivan Seiboth je řádně omluven. </w:t>
      </w:r>
      <w:r w:rsidR="009C516B">
        <w:t>Dále</w:t>
      </w:r>
      <w:r w:rsidRPr="00836FE8">
        <w:t xml:space="preserve"> navrhl zapisovatel</w:t>
      </w:r>
      <w:r w:rsidR="00374CC1">
        <w:t>e zápisu paní Karolínu Kafkovou,</w:t>
      </w:r>
      <w:r w:rsidR="00B729E3">
        <w:t xml:space="preserve"> </w:t>
      </w:r>
      <w:r w:rsidR="00B729E3" w:rsidRPr="00836FE8">
        <w:t>ověřovatele</w:t>
      </w:r>
      <w:r w:rsidR="00B729E3">
        <w:t xml:space="preserve"> zápisu</w:t>
      </w:r>
      <w:r w:rsidRPr="00836FE8">
        <w:t xml:space="preserve"> </w:t>
      </w:r>
      <w:r w:rsidR="00864C6F">
        <w:t xml:space="preserve">paní Petru Novotnou </w:t>
      </w:r>
      <w:r w:rsidR="002C4019">
        <w:t xml:space="preserve">    </w:t>
      </w:r>
      <w:r w:rsidR="00864C6F">
        <w:t>a paní Kateřinu Stejskalovou.</w:t>
      </w:r>
    </w:p>
    <w:p w14:paraId="252E849B" w14:textId="1DF1F93B" w:rsidR="007A2656" w:rsidRPr="00836FE8" w:rsidRDefault="007A2656" w:rsidP="007A2656">
      <w:pPr>
        <w:pStyle w:val="Odstavecseseznamem1"/>
        <w:tabs>
          <w:tab w:val="clear" w:pos="360"/>
          <w:tab w:val="left" w:pos="708"/>
        </w:tabs>
        <w:jc w:val="both"/>
      </w:pPr>
      <w:r w:rsidRPr="00836FE8">
        <w:t xml:space="preserve">Výsledek hlasování: </w:t>
      </w:r>
      <w:r w:rsidR="00864C6F">
        <w:t>6x</w:t>
      </w:r>
      <w:r w:rsidRPr="00836FE8">
        <w:t xml:space="preserve"> PRO</w:t>
      </w:r>
    </w:p>
    <w:p w14:paraId="04A20202" w14:textId="77777777" w:rsidR="007A2656" w:rsidRPr="00836FE8" w:rsidRDefault="007A2656" w:rsidP="007A2656">
      <w:pPr>
        <w:pStyle w:val="Odstavecseseznamem1"/>
        <w:tabs>
          <w:tab w:val="clear" w:pos="360"/>
          <w:tab w:val="left" w:pos="708"/>
        </w:tabs>
        <w:jc w:val="both"/>
        <w:rPr>
          <w:b/>
        </w:rPr>
      </w:pPr>
      <w:r w:rsidRPr="00836FE8">
        <w:rPr>
          <w:b/>
        </w:rPr>
        <w:t>Usnesení č. 1 bylo schváleno.</w:t>
      </w:r>
    </w:p>
    <w:p w14:paraId="0D94EB5D" w14:textId="77777777" w:rsidR="00C166FE" w:rsidRPr="00C166FE" w:rsidRDefault="00C166FE" w:rsidP="007A2656">
      <w:pPr>
        <w:pStyle w:val="Odstavecseseznamem1"/>
        <w:tabs>
          <w:tab w:val="clear" w:pos="360"/>
          <w:tab w:val="left" w:pos="708"/>
        </w:tabs>
        <w:jc w:val="both"/>
        <w:rPr>
          <w:bCs/>
        </w:rPr>
      </w:pPr>
    </w:p>
    <w:p w14:paraId="635C4792" w14:textId="77777777" w:rsidR="003B7EDA" w:rsidRDefault="003B7EDA" w:rsidP="007A2656">
      <w:pPr>
        <w:tabs>
          <w:tab w:val="left" w:pos="708"/>
        </w:tabs>
        <w:jc w:val="both"/>
        <w:rPr>
          <w:b/>
        </w:rPr>
      </w:pPr>
    </w:p>
    <w:p w14:paraId="18FFE752" w14:textId="77777777" w:rsidR="003B7EDA" w:rsidRDefault="003B7EDA" w:rsidP="007A2656">
      <w:pPr>
        <w:tabs>
          <w:tab w:val="left" w:pos="708"/>
        </w:tabs>
        <w:jc w:val="both"/>
        <w:rPr>
          <w:b/>
        </w:rPr>
      </w:pPr>
    </w:p>
    <w:p w14:paraId="18DD15AE" w14:textId="40A870E5" w:rsidR="007A2656" w:rsidRPr="00836FE8" w:rsidRDefault="007A2656" w:rsidP="007A2656">
      <w:pPr>
        <w:tabs>
          <w:tab w:val="left" w:pos="708"/>
        </w:tabs>
        <w:jc w:val="both"/>
        <w:rPr>
          <w:b/>
        </w:rPr>
      </w:pPr>
      <w:r w:rsidRPr="00836FE8">
        <w:rPr>
          <w:b/>
        </w:rPr>
        <w:lastRenderedPageBreak/>
        <w:t>K bodu 2)</w:t>
      </w:r>
    </w:p>
    <w:p w14:paraId="749563B6" w14:textId="422D8F85" w:rsidR="007D2683" w:rsidRDefault="007A2656" w:rsidP="00871C18">
      <w:pPr>
        <w:tabs>
          <w:tab w:val="left" w:pos="708"/>
        </w:tabs>
        <w:jc w:val="both"/>
      </w:pPr>
      <w:r w:rsidRPr="00836FE8">
        <w:t>Program doplněn o body:</w:t>
      </w:r>
    </w:p>
    <w:p w14:paraId="468C5878" w14:textId="11EB102C" w:rsidR="00C72C11" w:rsidRDefault="00C72C11" w:rsidP="00C859B0">
      <w:r>
        <w:t>17)</w:t>
      </w:r>
      <w:r w:rsidR="00C859B0">
        <w:t xml:space="preserve"> Určení druhého zástupce z obce pro jednání s VSOSO Slaný</w:t>
      </w:r>
    </w:p>
    <w:p w14:paraId="51AD229D" w14:textId="06EA5D6F" w:rsidR="00F601A2" w:rsidRDefault="00F601A2" w:rsidP="00C859B0">
      <w:r>
        <w:t>18) Výběr firmy pro podání žádosti o dotaci na místní komunikaci za motorestem</w:t>
      </w:r>
    </w:p>
    <w:p w14:paraId="445D3743" w14:textId="7BFD6677" w:rsidR="00C166FE" w:rsidRPr="00836FE8" w:rsidRDefault="00C166FE" w:rsidP="00C166FE">
      <w:pPr>
        <w:pStyle w:val="Odstavecseseznamem1"/>
        <w:tabs>
          <w:tab w:val="clear" w:pos="360"/>
          <w:tab w:val="left" w:pos="708"/>
        </w:tabs>
        <w:jc w:val="both"/>
      </w:pPr>
      <w:r w:rsidRPr="00836FE8">
        <w:t xml:space="preserve">Výsledek hlasování: </w:t>
      </w:r>
      <w:r w:rsidR="00384B4D">
        <w:t>6</w:t>
      </w:r>
      <w:r w:rsidRPr="00836FE8">
        <w:t>x PRO</w:t>
      </w:r>
    </w:p>
    <w:p w14:paraId="70EDD2AB" w14:textId="245B8E5C" w:rsidR="003C454D" w:rsidRDefault="00C166FE" w:rsidP="00C166FE">
      <w:pPr>
        <w:pStyle w:val="Odstavecseseznamem1"/>
        <w:tabs>
          <w:tab w:val="clear" w:pos="360"/>
          <w:tab w:val="left" w:pos="708"/>
        </w:tabs>
        <w:jc w:val="both"/>
        <w:rPr>
          <w:b/>
        </w:rPr>
      </w:pPr>
      <w:r w:rsidRPr="00836FE8">
        <w:rPr>
          <w:b/>
        </w:rPr>
        <w:t xml:space="preserve">Usnesení č. </w:t>
      </w:r>
      <w:r>
        <w:rPr>
          <w:b/>
        </w:rPr>
        <w:t>2</w:t>
      </w:r>
      <w:r w:rsidRPr="00836FE8">
        <w:rPr>
          <w:b/>
        </w:rPr>
        <w:t xml:space="preserve"> bylo schváleno</w:t>
      </w:r>
    </w:p>
    <w:p w14:paraId="161C5764" w14:textId="77777777" w:rsidR="00C72C11" w:rsidRDefault="00C72C11" w:rsidP="003C454D">
      <w:pPr>
        <w:tabs>
          <w:tab w:val="left" w:pos="708"/>
        </w:tabs>
        <w:jc w:val="both"/>
        <w:rPr>
          <w:b/>
        </w:rPr>
      </w:pPr>
    </w:p>
    <w:p w14:paraId="59110C14" w14:textId="70B620FC" w:rsidR="00EE3543" w:rsidRDefault="007A2656" w:rsidP="003C454D">
      <w:pPr>
        <w:tabs>
          <w:tab w:val="left" w:pos="708"/>
        </w:tabs>
        <w:jc w:val="both"/>
        <w:rPr>
          <w:b/>
        </w:rPr>
      </w:pPr>
      <w:r w:rsidRPr="00836FE8">
        <w:rPr>
          <w:b/>
        </w:rPr>
        <w:t>K bodu 3)</w:t>
      </w:r>
      <w:r w:rsidR="003C454D">
        <w:rPr>
          <w:b/>
        </w:rPr>
        <w:t xml:space="preserve"> </w:t>
      </w:r>
    </w:p>
    <w:p w14:paraId="606F892B" w14:textId="18755B2C" w:rsidR="00B55E61" w:rsidRDefault="007A2656" w:rsidP="00706E8D">
      <w:pPr>
        <w:tabs>
          <w:tab w:val="left" w:pos="708"/>
        </w:tabs>
        <w:jc w:val="both"/>
      </w:pPr>
      <w:r w:rsidRPr="00836FE8">
        <w:t>Kontrola usnesení z</w:t>
      </w:r>
      <w:r w:rsidR="00112193">
        <w:t> </w:t>
      </w:r>
      <w:bookmarkStart w:id="0" w:name="_Hlk104886932"/>
      <w:r w:rsidR="00112193">
        <w:t>jednání z</w:t>
      </w:r>
      <w:r w:rsidR="00C72C11">
        <w:t> 21.10.2024</w:t>
      </w:r>
    </w:p>
    <w:p w14:paraId="338BF3D3" w14:textId="1BC36CD7" w:rsidR="00AE4EDF" w:rsidRDefault="00AE4EDF" w:rsidP="00AE4EDF">
      <w:pPr>
        <w:pStyle w:val="Odstavecseseznamem"/>
        <w:numPr>
          <w:ilvl w:val="0"/>
          <w:numId w:val="38"/>
        </w:numPr>
        <w:tabs>
          <w:tab w:val="left" w:pos="708"/>
        </w:tabs>
        <w:jc w:val="both"/>
      </w:pPr>
      <w:r>
        <w:t>Bod č. 8) z 21.10.2024 je stále v jednání, čekáme na geometrický plán.</w:t>
      </w:r>
      <w:r w:rsidR="00384B4D">
        <w:t xml:space="preserve"> Zastupitelé obce Jemníky souhlasí s výměnou pozemků výměra za výměru a rozdělení nákladů s podílem 50</w:t>
      </w:r>
      <w:r w:rsidR="008335AE">
        <w:t xml:space="preserve"> </w:t>
      </w:r>
      <w:r w:rsidR="00384B4D">
        <w:t>% pro každou obec.</w:t>
      </w:r>
    </w:p>
    <w:p w14:paraId="6A781DC1" w14:textId="77777777" w:rsidR="00186E17" w:rsidRDefault="00186E17" w:rsidP="009E104C">
      <w:pPr>
        <w:jc w:val="both"/>
        <w:rPr>
          <w:b/>
        </w:rPr>
      </w:pPr>
    </w:p>
    <w:p w14:paraId="3FEDC62D" w14:textId="68965642" w:rsidR="009E104C" w:rsidRDefault="009E104C" w:rsidP="009E104C">
      <w:pPr>
        <w:jc w:val="both"/>
        <w:rPr>
          <w:b/>
        </w:rPr>
      </w:pPr>
      <w:r>
        <w:rPr>
          <w:b/>
        </w:rPr>
        <w:t>K bodu 4)</w:t>
      </w:r>
    </w:p>
    <w:bookmarkEnd w:id="0"/>
    <w:p w14:paraId="0C5189A9" w14:textId="5DFF2E75" w:rsidR="001F7BCB" w:rsidRDefault="001F7BCB" w:rsidP="001F7BCB">
      <w:pPr>
        <w:pStyle w:val="Zkladntext"/>
        <w:jc w:val="both"/>
        <w:rPr>
          <w:bCs/>
          <w:szCs w:val="24"/>
        </w:rPr>
      </w:pPr>
      <w:r>
        <w:rPr>
          <w:bCs/>
          <w:szCs w:val="24"/>
        </w:rPr>
        <w:t>Zastupitelé obce Knovíz projednali termíny jednání zastupitelstva na další období a dohodli se na termínech s tím, že pokud bude potřeba svolat zasedání v jiném termínu, bud</w:t>
      </w:r>
      <w:r w:rsidR="00DC25CB">
        <w:rPr>
          <w:bCs/>
          <w:szCs w:val="24"/>
        </w:rPr>
        <w:t>e</w:t>
      </w:r>
      <w:r>
        <w:rPr>
          <w:bCs/>
          <w:szCs w:val="24"/>
        </w:rPr>
        <w:t xml:space="preserve"> svolán</w:t>
      </w:r>
      <w:r w:rsidR="008335AE">
        <w:rPr>
          <w:bCs/>
          <w:szCs w:val="24"/>
        </w:rPr>
        <w:t>o</w:t>
      </w:r>
      <w:r>
        <w:rPr>
          <w:bCs/>
          <w:szCs w:val="24"/>
        </w:rPr>
        <w:t xml:space="preserve"> mimořádn</w:t>
      </w:r>
      <w:r w:rsidR="008335AE">
        <w:rPr>
          <w:bCs/>
          <w:szCs w:val="24"/>
        </w:rPr>
        <w:t>é</w:t>
      </w:r>
      <w:r>
        <w:rPr>
          <w:bCs/>
          <w:szCs w:val="24"/>
        </w:rPr>
        <w:t xml:space="preserve"> zasedání dle potřeby. Zastupitelé schvalují plán zasedání zastupitelstva obce Knovíz na I. pololetí roku 2025 takto: </w:t>
      </w:r>
    </w:p>
    <w:p w14:paraId="2F1AC833" w14:textId="72639C00" w:rsidR="001F7BCB" w:rsidRPr="00102F77" w:rsidRDefault="001F7BCB" w:rsidP="001F7BCB">
      <w:pPr>
        <w:pStyle w:val="Zkladntext"/>
        <w:rPr>
          <w:bCs/>
          <w:szCs w:val="24"/>
        </w:rPr>
      </w:pPr>
      <w:r>
        <w:rPr>
          <w:bCs/>
          <w:szCs w:val="24"/>
        </w:rPr>
        <w:t>24. února 2025</w:t>
      </w:r>
      <w:r w:rsidRPr="00102F77">
        <w:rPr>
          <w:bCs/>
          <w:szCs w:val="24"/>
        </w:rPr>
        <w:tab/>
      </w:r>
      <w:r w:rsidRPr="00102F77">
        <w:rPr>
          <w:bCs/>
          <w:szCs w:val="24"/>
        </w:rPr>
        <w:tab/>
      </w:r>
      <w:r w:rsidRPr="00102F77">
        <w:rPr>
          <w:bCs/>
          <w:szCs w:val="24"/>
        </w:rPr>
        <w:tab/>
      </w:r>
      <w:r w:rsidRPr="00102F77">
        <w:rPr>
          <w:bCs/>
          <w:szCs w:val="24"/>
        </w:rPr>
        <w:tab/>
      </w:r>
      <w:r w:rsidRPr="00102F77">
        <w:rPr>
          <w:bCs/>
          <w:szCs w:val="24"/>
        </w:rPr>
        <w:tab/>
      </w:r>
      <w:r w:rsidRPr="00102F77">
        <w:rPr>
          <w:bCs/>
          <w:szCs w:val="24"/>
        </w:rPr>
        <w:tab/>
      </w:r>
    </w:p>
    <w:p w14:paraId="317F2206" w14:textId="6BF72413" w:rsidR="001F7BCB" w:rsidRPr="002C0738" w:rsidRDefault="001F7BCB" w:rsidP="001F7BCB">
      <w:pPr>
        <w:pStyle w:val="Zkladntext"/>
        <w:rPr>
          <w:bCs/>
          <w:color w:val="FF0000"/>
          <w:szCs w:val="24"/>
        </w:rPr>
      </w:pPr>
      <w:r>
        <w:rPr>
          <w:bCs/>
          <w:szCs w:val="24"/>
        </w:rPr>
        <w:t>28. dubna 2025</w:t>
      </w:r>
      <w:r w:rsidRPr="00102F77"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Pr="00102F77">
        <w:rPr>
          <w:bCs/>
          <w:szCs w:val="24"/>
        </w:rPr>
        <w:t xml:space="preserve"> </w:t>
      </w:r>
      <w:r w:rsidRPr="00102F77">
        <w:rPr>
          <w:bCs/>
          <w:szCs w:val="24"/>
        </w:rPr>
        <w:tab/>
      </w:r>
      <w:r w:rsidRPr="00102F77">
        <w:rPr>
          <w:bCs/>
          <w:szCs w:val="24"/>
        </w:rPr>
        <w:tab/>
      </w:r>
      <w:r w:rsidRPr="00102F77">
        <w:rPr>
          <w:bCs/>
          <w:szCs w:val="24"/>
        </w:rPr>
        <w:tab/>
      </w:r>
    </w:p>
    <w:p w14:paraId="7548FD51" w14:textId="6C32EB02" w:rsidR="001F7BCB" w:rsidRDefault="001F7BCB" w:rsidP="001F7BCB">
      <w:pPr>
        <w:pStyle w:val="Zkladntext"/>
        <w:rPr>
          <w:bCs/>
          <w:szCs w:val="24"/>
        </w:rPr>
      </w:pPr>
      <w:r>
        <w:rPr>
          <w:bCs/>
          <w:szCs w:val="24"/>
        </w:rPr>
        <w:t>23. června 2025</w:t>
      </w:r>
      <w:r w:rsidRPr="00102F77">
        <w:rPr>
          <w:bCs/>
          <w:szCs w:val="24"/>
        </w:rPr>
        <w:tab/>
      </w:r>
      <w:r w:rsidRPr="00102F77">
        <w:rPr>
          <w:bCs/>
          <w:szCs w:val="24"/>
        </w:rPr>
        <w:tab/>
      </w:r>
      <w:r w:rsidRPr="00102F77">
        <w:rPr>
          <w:bCs/>
          <w:szCs w:val="24"/>
        </w:rPr>
        <w:tab/>
      </w:r>
    </w:p>
    <w:p w14:paraId="0C2B1506" w14:textId="77777777" w:rsidR="001F7BCB" w:rsidRPr="002C0738" w:rsidRDefault="001F7BCB" w:rsidP="001F7BCB">
      <w:pPr>
        <w:pStyle w:val="Zkladntext"/>
        <w:rPr>
          <w:bCs/>
          <w:szCs w:val="24"/>
        </w:rPr>
      </w:pPr>
      <w:r>
        <w:rPr>
          <w:bCs/>
          <w:szCs w:val="24"/>
        </w:rPr>
        <w:t>Všechna zasedání zastupitelstva jsou veřejná a konají se od 17:00 hodin v zasedací místnosti obecního úřadu.</w:t>
      </w:r>
    </w:p>
    <w:p w14:paraId="2CB10D61" w14:textId="19D38F19" w:rsidR="00D075B4" w:rsidRPr="00EA5FDD" w:rsidRDefault="00D075B4" w:rsidP="00D075B4">
      <w:pPr>
        <w:jc w:val="both"/>
      </w:pPr>
      <w:r>
        <w:t xml:space="preserve">Výsledek hlasování: </w:t>
      </w:r>
      <w:r w:rsidR="008335AE">
        <w:t>6</w:t>
      </w:r>
      <w:r>
        <w:t>x PRO</w:t>
      </w:r>
    </w:p>
    <w:p w14:paraId="1F5B1F4D" w14:textId="14D825E1" w:rsidR="00D075B4" w:rsidRPr="00F337C6" w:rsidRDefault="00D075B4" w:rsidP="00D075B4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4</w:t>
      </w:r>
      <w:r w:rsidRPr="00F337C6">
        <w:rPr>
          <w:b/>
        </w:rPr>
        <w:t xml:space="preserve"> bylo schváleno.</w:t>
      </w:r>
    </w:p>
    <w:p w14:paraId="1E0E3FD8" w14:textId="2406E1A5" w:rsidR="00270C0E" w:rsidRPr="008E4804" w:rsidRDefault="007A2656" w:rsidP="008E4804">
      <w:pPr>
        <w:tabs>
          <w:tab w:val="left" w:pos="2556"/>
        </w:tabs>
        <w:jc w:val="both"/>
      </w:pPr>
      <w:r w:rsidRPr="00836FE8">
        <w:tab/>
      </w:r>
    </w:p>
    <w:p w14:paraId="09F6487D" w14:textId="47803F6E" w:rsidR="007A2656" w:rsidRPr="00836FE8" w:rsidRDefault="007A2656" w:rsidP="007A2656">
      <w:pPr>
        <w:jc w:val="both"/>
        <w:rPr>
          <w:b/>
        </w:rPr>
      </w:pPr>
      <w:r w:rsidRPr="00836FE8">
        <w:rPr>
          <w:b/>
        </w:rPr>
        <w:t>K bodu 5)</w:t>
      </w:r>
    </w:p>
    <w:p w14:paraId="31D3AE57" w14:textId="77777777" w:rsidR="00993748" w:rsidRPr="00836FE8" w:rsidRDefault="00993748" w:rsidP="00993748">
      <w:pPr>
        <w:jc w:val="both"/>
      </w:pPr>
      <w:r w:rsidRPr="00836FE8">
        <w:t>Zastupitelstvo obce Knovíz schvaluje inventární komisi ve složení:</w:t>
      </w:r>
    </w:p>
    <w:p w14:paraId="20D41A32" w14:textId="5CD2D652" w:rsidR="00993748" w:rsidRPr="00836FE8" w:rsidRDefault="00993748" w:rsidP="00993748">
      <w:pPr>
        <w:pStyle w:val="Odstavecseseznamem"/>
        <w:numPr>
          <w:ilvl w:val="0"/>
          <w:numId w:val="12"/>
        </w:numPr>
        <w:jc w:val="both"/>
      </w:pPr>
      <w:r w:rsidRPr="00836FE8">
        <w:t xml:space="preserve">Petra </w:t>
      </w:r>
      <w:proofErr w:type="gramStart"/>
      <w:r w:rsidRPr="00836FE8">
        <w:t>Novotná</w:t>
      </w:r>
      <w:r w:rsidR="00DD4EA2">
        <w:t xml:space="preserve"> </w:t>
      </w:r>
      <w:r>
        <w:t>-</w:t>
      </w:r>
      <w:r w:rsidR="00DD4EA2">
        <w:t xml:space="preserve"> </w:t>
      </w:r>
      <w:r w:rsidRPr="00836FE8">
        <w:t>předseda</w:t>
      </w:r>
      <w:proofErr w:type="gramEnd"/>
      <w:r w:rsidRPr="00836FE8">
        <w:t xml:space="preserve"> komise</w:t>
      </w:r>
    </w:p>
    <w:p w14:paraId="03FDBACC" w14:textId="623D2372" w:rsidR="00993748" w:rsidRDefault="00993748" w:rsidP="00993748">
      <w:pPr>
        <w:pStyle w:val="Odstavecseseznamem"/>
        <w:numPr>
          <w:ilvl w:val="0"/>
          <w:numId w:val="12"/>
        </w:numPr>
        <w:jc w:val="both"/>
      </w:pPr>
      <w:r>
        <w:t xml:space="preserve">Václav </w:t>
      </w:r>
      <w:proofErr w:type="gramStart"/>
      <w:r>
        <w:t>Růžek</w:t>
      </w:r>
      <w:r w:rsidR="00DD4EA2">
        <w:t xml:space="preserve"> </w:t>
      </w:r>
      <w:r>
        <w:t>-</w:t>
      </w:r>
      <w:r w:rsidR="00DD4EA2">
        <w:t xml:space="preserve"> </w:t>
      </w:r>
      <w:r w:rsidRPr="00836FE8">
        <w:t>člen</w:t>
      </w:r>
      <w:proofErr w:type="gramEnd"/>
    </w:p>
    <w:p w14:paraId="3B11E8EA" w14:textId="2A272454" w:rsidR="006557EA" w:rsidRPr="00E50196" w:rsidRDefault="00331D95" w:rsidP="00C02F5A">
      <w:pPr>
        <w:pStyle w:val="Zkladntext"/>
        <w:rPr>
          <w:bCs/>
          <w:szCs w:val="24"/>
        </w:rPr>
      </w:pPr>
      <w:r>
        <w:t>V</w:t>
      </w:r>
      <w:r w:rsidR="006557EA" w:rsidRPr="00E50196">
        <w:t xml:space="preserve">ýsledek hlasování: </w:t>
      </w:r>
      <w:r w:rsidR="00F048AC">
        <w:t>6</w:t>
      </w:r>
      <w:r w:rsidR="006557EA" w:rsidRPr="00E50196">
        <w:t>x PRO</w:t>
      </w:r>
    </w:p>
    <w:p w14:paraId="39213B64" w14:textId="6F86B837" w:rsidR="006557EA" w:rsidRDefault="006557EA" w:rsidP="00C02F5A">
      <w:pPr>
        <w:jc w:val="both"/>
        <w:rPr>
          <w:b/>
        </w:rPr>
      </w:pPr>
      <w:r>
        <w:rPr>
          <w:b/>
        </w:rPr>
        <w:t>Usnesení č. 5 bylo schváleno.</w:t>
      </w:r>
    </w:p>
    <w:p w14:paraId="4A6A12B3" w14:textId="77777777" w:rsidR="00C00C12" w:rsidRDefault="00C00C12" w:rsidP="00BF4B14">
      <w:pPr>
        <w:tabs>
          <w:tab w:val="left" w:pos="708"/>
        </w:tabs>
        <w:jc w:val="both"/>
        <w:rPr>
          <w:b/>
        </w:rPr>
      </w:pPr>
    </w:p>
    <w:p w14:paraId="32AC2E1D" w14:textId="2E940A04" w:rsidR="00BF4B14" w:rsidRPr="00F337C6" w:rsidRDefault="00BF4B14" w:rsidP="00C02F5A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>K bodu 6)</w:t>
      </w:r>
    </w:p>
    <w:p w14:paraId="5EF8443C" w14:textId="17C72400" w:rsidR="00AC6DBD" w:rsidRDefault="00AC6DBD" w:rsidP="00AC6DBD">
      <w:pPr>
        <w:tabs>
          <w:tab w:val="left" w:pos="708"/>
        </w:tabs>
        <w:jc w:val="both"/>
      </w:pPr>
      <w:r w:rsidRPr="00836FE8">
        <w:t>Zastupitelstvo obce Knovíz schvaluje rozpočet obce Knovíz a jeho závazné ukazatele na paragrafy na rok 202</w:t>
      </w:r>
      <w:r>
        <w:t>5</w:t>
      </w:r>
      <w:r w:rsidRPr="00836FE8">
        <w:t xml:space="preserve"> jako </w:t>
      </w:r>
      <w:r>
        <w:t>vyrovnaný</w:t>
      </w:r>
      <w:r w:rsidRPr="00836FE8">
        <w:t>.</w:t>
      </w:r>
    </w:p>
    <w:p w14:paraId="586FFF0B" w14:textId="4DBCD809" w:rsidR="00EA5FDD" w:rsidRPr="00EA5FDD" w:rsidRDefault="00EA5FDD" w:rsidP="00C02F5A">
      <w:pPr>
        <w:jc w:val="both"/>
      </w:pPr>
      <w:r>
        <w:t xml:space="preserve">Výsledek hlasování: </w:t>
      </w:r>
      <w:r w:rsidR="00BD7D71">
        <w:t>6</w:t>
      </w:r>
      <w:r>
        <w:t>x PRO</w:t>
      </w:r>
    </w:p>
    <w:p w14:paraId="78EDB1CB" w14:textId="53EB2D99" w:rsidR="00B66FD0" w:rsidRPr="00F337C6" w:rsidRDefault="00B66FD0" w:rsidP="00C02F5A">
      <w:pPr>
        <w:jc w:val="both"/>
        <w:rPr>
          <w:b/>
        </w:rPr>
      </w:pPr>
      <w:r w:rsidRPr="00F337C6">
        <w:rPr>
          <w:b/>
        </w:rPr>
        <w:t>Usnesení č. 6 bylo schváleno.</w:t>
      </w:r>
    </w:p>
    <w:p w14:paraId="51CAB86C" w14:textId="77777777" w:rsidR="00B66FD0" w:rsidRPr="00F337C6" w:rsidRDefault="00B66FD0" w:rsidP="00B9261B">
      <w:pPr>
        <w:pStyle w:val="Odstavecseseznamem1"/>
        <w:tabs>
          <w:tab w:val="clear" w:pos="360"/>
          <w:tab w:val="left" w:pos="708"/>
        </w:tabs>
        <w:jc w:val="both"/>
        <w:rPr>
          <w:bCs/>
        </w:rPr>
      </w:pPr>
    </w:p>
    <w:p w14:paraId="29007387" w14:textId="1231B2AA" w:rsidR="004D234A" w:rsidRPr="00C23137" w:rsidRDefault="0083506F" w:rsidP="00C23137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>K bodu 7)</w:t>
      </w:r>
      <w:r w:rsidR="00853906">
        <w:t xml:space="preserve"> </w:t>
      </w:r>
      <w:r w:rsidR="004D234A">
        <w:t xml:space="preserve"> </w:t>
      </w:r>
    </w:p>
    <w:p w14:paraId="30C63805" w14:textId="4D6A63B0" w:rsidR="00AC6DBD" w:rsidRDefault="00AC6DBD" w:rsidP="00AC6DBD">
      <w:pPr>
        <w:tabs>
          <w:tab w:val="left" w:pos="708"/>
        </w:tabs>
        <w:jc w:val="both"/>
      </w:pPr>
      <w:r w:rsidRPr="00836FE8">
        <w:t>Zastupitelstvo obce Knovíz schvaluje Střednědobý návrh rozpočtu obce Knovíz na roky 202</w:t>
      </w:r>
      <w:r>
        <w:t>5</w:t>
      </w:r>
      <w:r w:rsidRPr="00836FE8">
        <w:t xml:space="preserve"> až 20</w:t>
      </w:r>
      <w:r>
        <w:t>27</w:t>
      </w:r>
      <w:r w:rsidRPr="00836FE8">
        <w:t>.</w:t>
      </w:r>
    </w:p>
    <w:p w14:paraId="20A89556" w14:textId="60B8A869" w:rsidR="001130FA" w:rsidRPr="00C9304C" w:rsidRDefault="001130FA" w:rsidP="001130FA">
      <w:pPr>
        <w:jc w:val="both"/>
      </w:pPr>
      <w:r>
        <w:t xml:space="preserve">Výsledek hlasování: </w:t>
      </w:r>
      <w:r w:rsidR="00BD7D71">
        <w:t>6</w:t>
      </w:r>
      <w:r>
        <w:t>x PR</w:t>
      </w:r>
      <w:r w:rsidR="008B003B">
        <w:t>O</w:t>
      </w:r>
    </w:p>
    <w:p w14:paraId="0027AC09" w14:textId="1EA63601" w:rsidR="003852C4" w:rsidRDefault="001130FA" w:rsidP="006D0BB4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7</w:t>
      </w:r>
      <w:r w:rsidRPr="00F337C6">
        <w:rPr>
          <w:b/>
        </w:rPr>
        <w:t xml:space="preserve"> bylo schváleno.</w:t>
      </w:r>
    </w:p>
    <w:p w14:paraId="6DB03C92" w14:textId="2347ADCC" w:rsidR="00890E2A" w:rsidRDefault="00890E2A" w:rsidP="002E2B93">
      <w:pPr>
        <w:tabs>
          <w:tab w:val="left" w:pos="708"/>
        </w:tabs>
        <w:jc w:val="both"/>
        <w:rPr>
          <w:b/>
        </w:rPr>
      </w:pPr>
    </w:p>
    <w:p w14:paraId="69135489" w14:textId="26DFAB02" w:rsidR="002E2B93" w:rsidRDefault="002E2B93" w:rsidP="002E2B93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8</w:t>
      </w:r>
      <w:r w:rsidRPr="00F337C6">
        <w:rPr>
          <w:b/>
        </w:rPr>
        <w:t>)</w:t>
      </w:r>
    </w:p>
    <w:p w14:paraId="39B08CC7" w14:textId="1D10ACDF" w:rsidR="000F3B45" w:rsidRDefault="000F3B45" w:rsidP="002E2B93">
      <w:pPr>
        <w:jc w:val="both"/>
      </w:pPr>
      <w:r w:rsidRPr="00836FE8">
        <w:t>Zastupitelstvo obce Knovíz schvaluje rozpočet Mateřské školy Knovíz</w:t>
      </w:r>
      <w:r>
        <w:t xml:space="preserve">, okres Kladno </w:t>
      </w:r>
      <w:r w:rsidRPr="00836FE8">
        <w:t>na rok 202</w:t>
      </w:r>
      <w:r>
        <w:t xml:space="preserve">5 </w:t>
      </w:r>
      <w:r w:rsidRPr="00836FE8">
        <w:t xml:space="preserve">a </w:t>
      </w:r>
      <w:r>
        <w:t xml:space="preserve">střednědobý </w:t>
      </w:r>
      <w:r w:rsidRPr="00836FE8">
        <w:t>rozpočtový výhled Mateřské školy Knovíz</w:t>
      </w:r>
      <w:r>
        <w:t>, okres Kladno</w:t>
      </w:r>
      <w:r w:rsidRPr="00836FE8">
        <w:t xml:space="preserve"> na roky 202</w:t>
      </w:r>
      <w:r>
        <w:t>6</w:t>
      </w:r>
      <w:r w:rsidRPr="00836FE8">
        <w:t xml:space="preserve"> </w:t>
      </w:r>
      <w:r>
        <w:t xml:space="preserve">        </w:t>
      </w:r>
      <w:r w:rsidRPr="00836FE8">
        <w:t>a 202</w:t>
      </w:r>
      <w:r>
        <w:t xml:space="preserve">7. </w:t>
      </w:r>
    </w:p>
    <w:p w14:paraId="259EF51F" w14:textId="2721A780" w:rsidR="002E2B93" w:rsidRPr="00C9304C" w:rsidRDefault="002E2B93" w:rsidP="002E2B93">
      <w:pPr>
        <w:jc w:val="both"/>
      </w:pPr>
      <w:r>
        <w:t xml:space="preserve">Výsledek hlasování: </w:t>
      </w:r>
      <w:r w:rsidR="00BD7D71">
        <w:t>6</w:t>
      </w:r>
      <w:r>
        <w:t>x PRO</w:t>
      </w:r>
    </w:p>
    <w:p w14:paraId="5E2E6892" w14:textId="1F70CF1C" w:rsidR="002E2B93" w:rsidRDefault="002E2B93" w:rsidP="002E2B93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8</w:t>
      </w:r>
      <w:r w:rsidRPr="00F337C6">
        <w:rPr>
          <w:b/>
        </w:rPr>
        <w:t xml:space="preserve"> bylo schváleno.</w:t>
      </w:r>
    </w:p>
    <w:p w14:paraId="5CA46001" w14:textId="06E929E4" w:rsidR="001B45B5" w:rsidRDefault="001B45B5" w:rsidP="002E2B93">
      <w:pPr>
        <w:tabs>
          <w:tab w:val="left" w:pos="708"/>
        </w:tabs>
        <w:jc w:val="both"/>
        <w:rPr>
          <w:b/>
        </w:rPr>
      </w:pPr>
    </w:p>
    <w:p w14:paraId="356E9FBA" w14:textId="749D9685" w:rsidR="002E2B93" w:rsidRDefault="002E2B93" w:rsidP="002E2B93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lastRenderedPageBreak/>
        <w:t xml:space="preserve">K bodu </w:t>
      </w:r>
      <w:r>
        <w:rPr>
          <w:b/>
        </w:rPr>
        <w:t>9</w:t>
      </w:r>
      <w:r w:rsidRPr="00F337C6">
        <w:rPr>
          <w:b/>
        </w:rPr>
        <w:t>)</w:t>
      </w:r>
    </w:p>
    <w:p w14:paraId="5175D6DD" w14:textId="77777777" w:rsidR="00A03F38" w:rsidRDefault="007B6090" w:rsidP="009940F5">
      <w:pPr>
        <w:jc w:val="both"/>
      </w:pPr>
      <w:r>
        <w:t xml:space="preserve">Ředitelka Farní charity Slaný přinesla žádost o finanční dar ve výši </w:t>
      </w:r>
      <w:proofErr w:type="gramStart"/>
      <w:r>
        <w:t>5.000,-</w:t>
      </w:r>
      <w:proofErr w:type="gramEnd"/>
      <w:r>
        <w:t>Kč pro rok 2025. Tato částka by pomohla s financováním dobrovolnické charity</w:t>
      </w:r>
      <w:r w:rsidR="00A03F38">
        <w:t xml:space="preserve">. </w:t>
      </w:r>
      <w:r>
        <w:t>Farní charita sdružuje přes 200 dobrovolníků</w:t>
      </w:r>
      <w:r w:rsidR="00A03F38">
        <w:t xml:space="preserve"> z řad slánské veřejnosti. Slánská charita pomáhá lidem v tíživé sociální či ekonomické situaci, především osamělým seniorům, matkám a otcům samoživitelům rodin,</w:t>
      </w:r>
    </w:p>
    <w:p w14:paraId="7EDF806D" w14:textId="64F301C7" w:rsidR="007B6090" w:rsidRDefault="00A03F38" w:rsidP="009940F5">
      <w:pPr>
        <w:jc w:val="both"/>
      </w:pPr>
      <w:r>
        <w:t>a to nejen ve Slaném, ale také širokém okolí</w:t>
      </w:r>
      <w:r w:rsidR="007B6090">
        <w:t>.</w:t>
      </w:r>
      <w:r>
        <w:t xml:space="preserve"> Farní charita nabízí těmto lidem jednorázovou či dlouhodobější pomoc formou poskytnutí potravin, drogerie, ošacení, nábytku a jiné.</w:t>
      </w:r>
      <w:r w:rsidR="007B6090">
        <w:t xml:space="preserve"> </w:t>
      </w:r>
      <w:r>
        <w:t>Farní charita Slaný spolupracuje s</w:t>
      </w:r>
      <w:r w:rsidR="00DD71F5">
        <w:t xml:space="preserve"> </w:t>
      </w:r>
      <w:r>
        <w:t>Městem Slaný</w:t>
      </w:r>
      <w:r w:rsidR="00DD71F5">
        <w:t>,</w:t>
      </w:r>
      <w:r>
        <w:t xml:space="preserve"> a dle vyjádření Odboru sociálních věcí </w:t>
      </w:r>
      <w:r w:rsidR="00DD71F5">
        <w:t xml:space="preserve">                          </w:t>
      </w:r>
      <w:r>
        <w:t xml:space="preserve">a zdravotnictví je tato forma pomoci velmi vítanou službou, neboť ve Slaném tato forma pomoci nebyla žádnou jinou organizací </w:t>
      </w:r>
      <w:r w:rsidR="00247C5D">
        <w:t>poskytována a osobami v</w:t>
      </w:r>
      <w:r w:rsidR="00DD71F5">
        <w:t xml:space="preserve"> </w:t>
      </w:r>
      <w:r w:rsidR="00247C5D">
        <w:t xml:space="preserve">materiální tísni je tato služba poptávána. </w:t>
      </w:r>
      <w:r w:rsidR="007B6090">
        <w:t>Zastupitelé obce Knovíz</w:t>
      </w:r>
      <w:r w:rsidR="00247C5D">
        <w:t xml:space="preserve"> projednali tuto žádost s tím, že </w:t>
      </w:r>
      <w:r w:rsidR="00BB0382">
        <w:t>této organizaci je přispíváno v Tříkrálové sbírce z obce Knovíz spolkem Rašpličky a z Mateřské školy Knovíz. Zastupitelé zahrnou do letáku obce kontakt na paní ředitelku Farní charity Slaný, aby občané mohli paní ředitelku kontaktovat</w:t>
      </w:r>
      <w:r w:rsidR="00CD2B35">
        <w:t>,</w:t>
      </w:r>
      <w:r w:rsidR="00BB0382">
        <w:t xml:space="preserve"> pokud budou chtít darovat např. zachovalý nábytek, aby neskončil ve velkoobjemovém odpadu.</w:t>
      </w:r>
      <w:r w:rsidR="00F9458E">
        <w:t xml:space="preserve"> Pan </w:t>
      </w:r>
      <w:proofErr w:type="spellStart"/>
      <w:r w:rsidR="00F9458E">
        <w:t>Merna</w:t>
      </w:r>
      <w:proofErr w:type="spellEnd"/>
      <w:r w:rsidR="00F9458E">
        <w:t xml:space="preserve"> reagoval, že Farní charita Slaný dle Výroční zprávy servisuje tento region v nemalé částce</w:t>
      </w:r>
      <w:r w:rsidR="003A5FA5">
        <w:t xml:space="preserve"> </w:t>
      </w:r>
      <w:r w:rsidR="00F9458E">
        <w:t xml:space="preserve">a rád by se zeptal zastupitelů, proč </w:t>
      </w:r>
      <w:r w:rsidR="003A5FA5">
        <w:t>v minulých letech tento příspěvek neschválili</w:t>
      </w:r>
      <w:r w:rsidR="00F9458E">
        <w:t xml:space="preserve">. Zda by </w:t>
      </w:r>
      <w:r w:rsidR="003A5FA5">
        <w:t xml:space="preserve">tentokrát mohli příspěvek posoudit z jiného pohledu </w:t>
      </w:r>
      <w:r w:rsidR="00DD71F5">
        <w:t xml:space="preserve">                a schválit</w:t>
      </w:r>
      <w:r w:rsidR="003A5FA5">
        <w:t xml:space="preserve"> </w:t>
      </w:r>
      <w:r w:rsidR="00DD71F5">
        <w:t>jej</w:t>
      </w:r>
      <w:r w:rsidR="003A5FA5">
        <w:t>, jelikož to není jen pro město Slaný, ale i pro okolní obce. Nechápe, proč tak minimální částkou nepřispějí organizaci, která pomáhá v</w:t>
      </w:r>
      <w:r w:rsidR="00DD71F5">
        <w:t xml:space="preserve"> </w:t>
      </w:r>
      <w:r w:rsidR="003A5FA5">
        <w:t xml:space="preserve">našem regionu. Místostarostka odpověděla, že žádostí o příspěvek přichází mnoho a </w:t>
      </w:r>
      <w:r w:rsidR="005B162D">
        <w:t xml:space="preserve">v zájmu zastupitelstva je </w:t>
      </w:r>
      <w:r w:rsidR="003A5FA5">
        <w:t xml:space="preserve">podporovat </w:t>
      </w:r>
      <w:r w:rsidR="005B162D">
        <w:t xml:space="preserve">především </w:t>
      </w:r>
      <w:r w:rsidR="003A5FA5">
        <w:t>místní spolky a občany. Paní Petra Novotná uvedla, že s</w:t>
      </w:r>
      <w:r w:rsidR="00DD71F5">
        <w:t xml:space="preserve"> </w:t>
      </w:r>
      <w:r w:rsidR="003A5FA5">
        <w:t>paní ředitelkou také komunikuje, uznává</w:t>
      </w:r>
      <w:r w:rsidR="00DD71F5">
        <w:t>,</w:t>
      </w:r>
      <w:r w:rsidR="003A5FA5">
        <w:t xml:space="preserve"> že je skvělé, že tato organizace pomáhá</w:t>
      </w:r>
      <w:r w:rsidR="008B778A">
        <w:t>, ale je to pouze jejich svobodné rozhodnutí</w:t>
      </w:r>
      <w:r w:rsidR="003A5FA5">
        <w:t>.</w:t>
      </w:r>
      <w:r w:rsidR="00BB0382">
        <w:t xml:space="preserve"> </w:t>
      </w:r>
      <w:r w:rsidR="003A5FA5">
        <w:t>Z</w:t>
      </w:r>
      <w:r w:rsidR="00BB0382">
        <w:t xml:space="preserve">astupitelé </w:t>
      </w:r>
      <w:r w:rsidR="003A5FA5">
        <w:t xml:space="preserve">obce Knovíz i nadále </w:t>
      </w:r>
      <w:r w:rsidR="00BB0382">
        <w:t>zastávají názor, že bu</w:t>
      </w:r>
      <w:r w:rsidR="00CD2B35">
        <w:t xml:space="preserve">dou podporovat místní organizace a občany. </w:t>
      </w:r>
    </w:p>
    <w:p w14:paraId="714516DB" w14:textId="59982A8C" w:rsidR="009940F5" w:rsidRPr="00C9304C" w:rsidRDefault="009940F5" w:rsidP="009940F5">
      <w:pPr>
        <w:jc w:val="both"/>
      </w:pPr>
      <w:r>
        <w:t xml:space="preserve">Výsledek hlasování: </w:t>
      </w:r>
      <w:r w:rsidR="00CD2B35">
        <w:t>1</w:t>
      </w:r>
      <w:r>
        <w:t>x PRO</w:t>
      </w:r>
      <w:r w:rsidR="00CD2B35">
        <w:t>, 5x</w:t>
      </w:r>
      <w:r w:rsidR="00DD71F5">
        <w:t xml:space="preserve"> </w:t>
      </w:r>
      <w:r w:rsidR="00CD2B35">
        <w:t>PROTI</w:t>
      </w:r>
    </w:p>
    <w:p w14:paraId="3522E42A" w14:textId="765E7E7F" w:rsidR="0075712E" w:rsidRPr="002476FB" w:rsidRDefault="002E2B93" w:rsidP="002476FB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9</w:t>
      </w:r>
      <w:r w:rsidRPr="00F337C6">
        <w:rPr>
          <w:b/>
        </w:rPr>
        <w:t xml:space="preserve"> </w:t>
      </w:r>
      <w:r w:rsidR="003A5FA5">
        <w:rPr>
          <w:b/>
        </w:rPr>
        <w:t>ne</w:t>
      </w:r>
      <w:r w:rsidRPr="00F337C6">
        <w:rPr>
          <w:b/>
        </w:rPr>
        <w:t>bylo schváleno.</w:t>
      </w:r>
    </w:p>
    <w:p w14:paraId="688BDABC" w14:textId="77777777" w:rsidR="002476FB" w:rsidRDefault="002476FB" w:rsidP="002E2B93">
      <w:pPr>
        <w:tabs>
          <w:tab w:val="left" w:pos="708"/>
        </w:tabs>
        <w:jc w:val="both"/>
        <w:rPr>
          <w:b/>
        </w:rPr>
      </w:pPr>
    </w:p>
    <w:p w14:paraId="18CD3036" w14:textId="2227B65D" w:rsidR="002E2B93" w:rsidRDefault="002E2B93" w:rsidP="002E2B93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10</w:t>
      </w:r>
      <w:r w:rsidRPr="00F337C6">
        <w:rPr>
          <w:b/>
        </w:rPr>
        <w:t>)</w:t>
      </w:r>
    </w:p>
    <w:p w14:paraId="00A880B4" w14:textId="62A6E44E" w:rsidR="00ED14C0" w:rsidRDefault="00ED14C0" w:rsidP="002E2B93">
      <w:pPr>
        <w:jc w:val="both"/>
      </w:pPr>
      <w:r>
        <w:t xml:space="preserve">Zastupitelé obce Knovíz schvalují předplacení </w:t>
      </w:r>
      <w:r w:rsidRPr="00ED14C0">
        <w:t>úvěr</w:t>
      </w:r>
      <w:r>
        <w:t>u</w:t>
      </w:r>
      <w:r w:rsidRPr="00ED14C0">
        <w:t xml:space="preserve"> č. 0713134199 za traktor</w:t>
      </w:r>
      <w:r>
        <w:t xml:space="preserve"> v celé jeho výši 197.218,50 Kč do konce roku 2024.  </w:t>
      </w:r>
    </w:p>
    <w:p w14:paraId="12BF5432" w14:textId="5D8030FF" w:rsidR="002E2B93" w:rsidRPr="00C9304C" w:rsidRDefault="002E2B93" w:rsidP="002E2B93">
      <w:pPr>
        <w:jc w:val="both"/>
      </w:pPr>
      <w:r>
        <w:t xml:space="preserve">Výsledek hlasování: </w:t>
      </w:r>
      <w:r w:rsidR="007544E9">
        <w:t>6</w:t>
      </w:r>
      <w:r>
        <w:t>x PRO</w:t>
      </w:r>
    </w:p>
    <w:p w14:paraId="510DCE11" w14:textId="2DB4F682" w:rsidR="002E2B93" w:rsidRDefault="002E2B93" w:rsidP="002E2B93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10</w:t>
      </w:r>
      <w:r w:rsidRPr="00F337C6">
        <w:rPr>
          <w:b/>
        </w:rPr>
        <w:t xml:space="preserve"> bylo schváleno.</w:t>
      </w:r>
    </w:p>
    <w:p w14:paraId="6B0E072F" w14:textId="77777777" w:rsidR="00760B52" w:rsidRDefault="00760B52" w:rsidP="009553F9">
      <w:pPr>
        <w:jc w:val="both"/>
        <w:rPr>
          <w:b/>
        </w:rPr>
      </w:pPr>
    </w:p>
    <w:p w14:paraId="39D42024" w14:textId="13D23592" w:rsidR="00C23137" w:rsidRDefault="00C23137" w:rsidP="00C23137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11</w:t>
      </w:r>
      <w:r w:rsidRPr="00F337C6">
        <w:rPr>
          <w:b/>
        </w:rPr>
        <w:t>)</w:t>
      </w:r>
    </w:p>
    <w:p w14:paraId="707DD0F7" w14:textId="0B0D6014" w:rsidR="00204C6C" w:rsidRPr="007701DA" w:rsidRDefault="00204C6C" w:rsidP="00204C6C">
      <w:pPr>
        <w:jc w:val="both"/>
        <w:rPr>
          <w:bCs/>
        </w:rPr>
      </w:pPr>
      <w:bookmarkStart w:id="1" w:name="_Hlk184205782"/>
      <w:r>
        <w:rPr>
          <w:bCs/>
        </w:rPr>
        <w:t>Místostarostka Martina Štulíková navrhla mimořádnou odměnu</w:t>
      </w:r>
      <w:r w:rsidR="008501C7">
        <w:rPr>
          <w:bCs/>
        </w:rPr>
        <w:t xml:space="preserve"> ve výši jedné měsíční odměny</w:t>
      </w:r>
      <w:r w:rsidR="00333DD1">
        <w:rPr>
          <w:bCs/>
        </w:rPr>
        <w:t xml:space="preserve"> </w:t>
      </w:r>
      <w:r w:rsidRPr="00836FE8">
        <w:rPr>
          <w:bCs/>
        </w:rPr>
        <w:t>starostovi Vítězslavu Richterovi</w:t>
      </w:r>
      <w:r w:rsidR="008501C7">
        <w:rPr>
          <w:bCs/>
        </w:rPr>
        <w:t xml:space="preserve"> </w:t>
      </w:r>
      <w:r w:rsidRPr="00836FE8">
        <w:rPr>
          <w:bCs/>
        </w:rPr>
        <w:t>za výkon práce nad rámec svých povinností</w:t>
      </w:r>
      <w:r w:rsidR="008501C7">
        <w:rPr>
          <w:bCs/>
        </w:rPr>
        <w:t xml:space="preserve">, kdy pro obec získal nemalou finanční částku na sponzorských darech na akce pro občany obce, dále použil vlastní techniku na opravu ulice u č.p. 65 a to na vlastní náklady. Zajistil opravu zvonu v kostele Všech svatých. Zvon nebyl roky používán, protože nebyl </w:t>
      </w:r>
      <w:r w:rsidR="00D17F58">
        <w:rPr>
          <w:bCs/>
        </w:rPr>
        <w:t>v dobrém stavu</w:t>
      </w:r>
      <w:r w:rsidR="008501C7">
        <w:rPr>
          <w:bCs/>
        </w:rPr>
        <w:t xml:space="preserve">. </w:t>
      </w:r>
      <w:r w:rsidR="00ED41B8">
        <w:rPr>
          <w:bCs/>
        </w:rPr>
        <w:t>Jak v</w:t>
      </w:r>
      <w:r w:rsidR="008501C7">
        <w:rPr>
          <w:bCs/>
        </w:rPr>
        <w:t xml:space="preserve"> loňském roce, tak i v letošním získal dotaci na nové stromy pro obec. </w:t>
      </w:r>
      <w:r w:rsidR="009227C9">
        <w:rPr>
          <w:bCs/>
        </w:rPr>
        <w:t xml:space="preserve">Pan </w:t>
      </w:r>
      <w:proofErr w:type="spellStart"/>
      <w:r w:rsidR="009227C9">
        <w:rPr>
          <w:bCs/>
        </w:rPr>
        <w:t>Merna</w:t>
      </w:r>
      <w:proofErr w:type="spellEnd"/>
      <w:r w:rsidR="009227C9">
        <w:rPr>
          <w:bCs/>
        </w:rPr>
        <w:t xml:space="preserve"> reagoval, že starosta činí řadu užitečných věcí, ale na řadu důležitých věcí mu již nezbývá čas</w:t>
      </w:r>
      <w:r w:rsidR="001F2B02">
        <w:rPr>
          <w:bCs/>
        </w:rPr>
        <w:t>,</w:t>
      </w:r>
      <w:r w:rsidR="009227C9">
        <w:rPr>
          <w:bCs/>
        </w:rPr>
        <w:t xml:space="preserve"> a proto navrhuje</w:t>
      </w:r>
      <w:r w:rsidR="001F2B02">
        <w:rPr>
          <w:bCs/>
        </w:rPr>
        <w:t>,</w:t>
      </w:r>
      <w:r w:rsidR="009227C9">
        <w:rPr>
          <w:bCs/>
        </w:rPr>
        <w:t xml:space="preserve"> zda by nebylo lepší</w:t>
      </w:r>
      <w:r w:rsidR="001F2B02">
        <w:rPr>
          <w:bCs/>
        </w:rPr>
        <w:t>,</w:t>
      </w:r>
      <w:r w:rsidR="009227C9">
        <w:rPr>
          <w:bCs/>
        </w:rPr>
        <w:t xml:space="preserve"> aby se stal uvolněným star</w:t>
      </w:r>
      <w:r w:rsidR="001F2B02">
        <w:rPr>
          <w:bCs/>
        </w:rPr>
        <w:t>o</w:t>
      </w:r>
      <w:r w:rsidR="009227C9">
        <w:rPr>
          <w:bCs/>
        </w:rPr>
        <w:t xml:space="preserve">stou. Václav Růžek se dotázal, na co starostovi nezbývá čas. Pan </w:t>
      </w:r>
      <w:proofErr w:type="spellStart"/>
      <w:r w:rsidR="009227C9">
        <w:rPr>
          <w:bCs/>
        </w:rPr>
        <w:t>Merna</w:t>
      </w:r>
      <w:proofErr w:type="spellEnd"/>
      <w:r w:rsidR="009227C9">
        <w:rPr>
          <w:bCs/>
        </w:rPr>
        <w:t xml:space="preserve"> odpověděl, že do dnešního dne není zvolená komise na dopravu, kterou již navrhoval a která by se zabývala zajištěním bezpečné cesty pro občany k zastávce autobusu č. 388,389. Dále podotkl, že starosta měl zajistit, aby developer výstavby Knovíz 22 zahrnul cestu k autobusové zastávce na Prahu</w:t>
      </w:r>
      <w:r w:rsidR="001F2B02">
        <w:rPr>
          <w:bCs/>
        </w:rPr>
        <w:t xml:space="preserve"> do svého projektu</w:t>
      </w:r>
      <w:r w:rsidR="009227C9">
        <w:rPr>
          <w:bCs/>
        </w:rPr>
        <w:t xml:space="preserve">. Starosta odpověděl, </w:t>
      </w:r>
      <w:r w:rsidR="007C7239">
        <w:rPr>
          <w:bCs/>
        </w:rPr>
        <w:t>že</w:t>
      </w:r>
      <w:r w:rsidR="009227C9">
        <w:rPr>
          <w:bCs/>
        </w:rPr>
        <w:t xml:space="preserve"> projekt na Knovíz</w:t>
      </w:r>
      <w:r w:rsidR="007C7239">
        <w:rPr>
          <w:bCs/>
        </w:rPr>
        <w:t xml:space="preserve"> </w:t>
      </w:r>
      <w:r w:rsidR="009227C9">
        <w:rPr>
          <w:bCs/>
        </w:rPr>
        <w:t>22 byl hotov</w:t>
      </w:r>
      <w:r w:rsidR="007C7239">
        <w:rPr>
          <w:bCs/>
        </w:rPr>
        <w:t xml:space="preserve"> dříve, než se vůbec uvažovalo o zastávce autobusu</w:t>
      </w:r>
      <w:r w:rsidR="009227C9">
        <w:rPr>
          <w:bCs/>
        </w:rPr>
        <w:t xml:space="preserve">. </w:t>
      </w:r>
      <w:r w:rsidR="007C7239">
        <w:rPr>
          <w:bCs/>
        </w:rPr>
        <w:t>Z</w:t>
      </w:r>
      <w:r w:rsidR="009227C9">
        <w:rPr>
          <w:bCs/>
        </w:rPr>
        <w:t xml:space="preserve">astávka je v tomto místě </w:t>
      </w:r>
      <w:r w:rsidR="007C7239">
        <w:rPr>
          <w:bCs/>
        </w:rPr>
        <w:t xml:space="preserve">teprve </w:t>
      </w:r>
      <w:r w:rsidR="009227C9">
        <w:rPr>
          <w:bCs/>
        </w:rPr>
        <w:t>tři roky.</w:t>
      </w:r>
      <w:r w:rsidR="007C7239">
        <w:rPr>
          <w:bCs/>
        </w:rPr>
        <w:t xml:space="preserve"> Dále zmínil, že cesta je v </w:t>
      </w:r>
      <w:proofErr w:type="spellStart"/>
      <w:r w:rsidR="007C7239">
        <w:rPr>
          <w:bCs/>
        </w:rPr>
        <w:t>k.ú</w:t>
      </w:r>
      <w:proofErr w:type="spellEnd"/>
      <w:r w:rsidR="007C7239">
        <w:rPr>
          <w:bCs/>
        </w:rPr>
        <w:t>. Jemníky. Pan</w:t>
      </w:r>
      <w:r w:rsidR="009227C9">
        <w:rPr>
          <w:bCs/>
        </w:rPr>
        <w:t xml:space="preserve"> L.K. podotkl, že toto není bodem jednání a že se odběhlo od tématu.</w:t>
      </w:r>
      <w:r w:rsidRPr="00836FE8">
        <w:rPr>
          <w:bCs/>
        </w:rPr>
        <w:t xml:space="preserve"> </w:t>
      </w:r>
      <w:bookmarkEnd w:id="1"/>
      <w:r>
        <w:rPr>
          <w:bCs/>
        </w:rPr>
        <w:t xml:space="preserve">Zastupitelé obce Knovíz </w:t>
      </w:r>
      <w:r w:rsidR="008501C7">
        <w:rPr>
          <w:bCs/>
        </w:rPr>
        <w:t>schvalují odměnu pro starostu obce Knovíz pana Vítězslava Richtera</w:t>
      </w:r>
      <w:r>
        <w:rPr>
          <w:bCs/>
        </w:rPr>
        <w:t xml:space="preserve">, která mu bude vyplacena ve výši jedné měsíční odměny v hrubém za měsíc </w:t>
      </w:r>
      <w:r w:rsidR="008501C7">
        <w:rPr>
          <w:bCs/>
        </w:rPr>
        <w:t>prosinec</w:t>
      </w:r>
      <w:r>
        <w:rPr>
          <w:bCs/>
        </w:rPr>
        <w:t xml:space="preserve"> 202</w:t>
      </w:r>
      <w:r w:rsidR="008501C7">
        <w:rPr>
          <w:bCs/>
        </w:rPr>
        <w:t>4</w:t>
      </w:r>
      <w:r>
        <w:rPr>
          <w:bCs/>
        </w:rPr>
        <w:t>.</w:t>
      </w:r>
    </w:p>
    <w:p w14:paraId="19E1C632" w14:textId="08DF4AE4" w:rsidR="00C23137" w:rsidRPr="00C9304C" w:rsidRDefault="00C23137" w:rsidP="00C23137">
      <w:pPr>
        <w:jc w:val="both"/>
      </w:pPr>
      <w:r>
        <w:t xml:space="preserve">Výsledek hlasování: </w:t>
      </w:r>
      <w:r w:rsidR="00372151">
        <w:t>5</w:t>
      </w:r>
      <w:r>
        <w:t>x PRO</w:t>
      </w:r>
      <w:r w:rsidR="00372151">
        <w:t>, 1x ZDRŽEL</w:t>
      </w:r>
    </w:p>
    <w:p w14:paraId="057D19B9" w14:textId="687570DA" w:rsidR="00C23137" w:rsidRDefault="00C23137" w:rsidP="00C23137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11</w:t>
      </w:r>
      <w:r w:rsidRPr="00F337C6">
        <w:rPr>
          <w:b/>
        </w:rPr>
        <w:t xml:space="preserve"> bylo schváleno.</w:t>
      </w:r>
    </w:p>
    <w:p w14:paraId="5B2FC5B6" w14:textId="77777777" w:rsidR="00C23137" w:rsidRDefault="00C23137" w:rsidP="009553F9">
      <w:pPr>
        <w:jc w:val="both"/>
        <w:rPr>
          <w:b/>
          <w:bCs/>
        </w:rPr>
      </w:pPr>
    </w:p>
    <w:p w14:paraId="239BE068" w14:textId="10A39F08" w:rsidR="00C72C11" w:rsidRDefault="00C72C11" w:rsidP="00C72C11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lastRenderedPageBreak/>
        <w:t xml:space="preserve">K bodu </w:t>
      </w:r>
      <w:r>
        <w:rPr>
          <w:b/>
        </w:rPr>
        <w:t>12</w:t>
      </w:r>
      <w:r w:rsidRPr="00F337C6">
        <w:rPr>
          <w:b/>
        </w:rPr>
        <w:t>)</w:t>
      </w:r>
    </w:p>
    <w:p w14:paraId="5BAA0388" w14:textId="04F1AA88" w:rsidR="00551B1D" w:rsidRDefault="00551B1D" w:rsidP="00C72C11">
      <w:pPr>
        <w:jc w:val="both"/>
      </w:pPr>
      <w:r>
        <w:t xml:space="preserve">Zastupitelé obce Knovíz schvalují fakturu č. 20241158 v částce </w:t>
      </w:r>
      <w:proofErr w:type="gramStart"/>
      <w:r>
        <w:t>597.014,-</w:t>
      </w:r>
      <w:proofErr w:type="gramEnd"/>
      <w:r>
        <w:t xml:space="preserve">Kč s DPH za akci „Veřejné osvětlení cesty k rybníku OSEVA na </w:t>
      </w:r>
      <w:proofErr w:type="spellStart"/>
      <w:r>
        <w:t>parc.č</w:t>
      </w:r>
      <w:proofErr w:type="spellEnd"/>
      <w:r>
        <w:t>. 66 Knovíz“ firmě Šrámek elektro s.r.o.</w:t>
      </w:r>
      <w:r w:rsidR="001C1565">
        <w:t xml:space="preserve"> na základě výběrového řízení schváleného zastupitelstvem obce dne 26.8.2024 usn.č.9).</w:t>
      </w:r>
    </w:p>
    <w:p w14:paraId="2DFCCE33" w14:textId="60F10C73" w:rsidR="00C72C11" w:rsidRPr="00C9304C" w:rsidRDefault="00C72C11" w:rsidP="00C72C11">
      <w:pPr>
        <w:jc w:val="both"/>
      </w:pPr>
      <w:r>
        <w:t xml:space="preserve">Výsledek hlasování: </w:t>
      </w:r>
      <w:r w:rsidR="000E63D0">
        <w:t>6</w:t>
      </w:r>
      <w:r>
        <w:t>x PRO</w:t>
      </w:r>
    </w:p>
    <w:p w14:paraId="567F3AE4" w14:textId="7C802DC5" w:rsidR="00C72C11" w:rsidRDefault="00C72C11" w:rsidP="00C72C11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12</w:t>
      </w:r>
      <w:r w:rsidRPr="00F337C6">
        <w:rPr>
          <w:b/>
        </w:rPr>
        <w:t xml:space="preserve"> bylo schváleno.</w:t>
      </w:r>
    </w:p>
    <w:p w14:paraId="4EBC29C9" w14:textId="77777777" w:rsidR="00C72C11" w:rsidRDefault="00C72C11" w:rsidP="009553F9">
      <w:pPr>
        <w:jc w:val="both"/>
        <w:rPr>
          <w:b/>
          <w:bCs/>
        </w:rPr>
      </w:pPr>
    </w:p>
    <w:p w14:paraId="10B2CC80" w14:textId="3F78EED4" w:rsidR="00C72C11" w:rsidRDefault="00C72C11" w:rsidP="00C72C11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13</w:t>
      </w:r>
      <w:r w:rsidRPr="00F337C6">
        <w:rPr>
          <w:b/>
        </w:rPr>
        <w:t>)</w:t>
      </w:r>
    </w:p>
    <w:p w14:paraId="2904C707" w14:textId="6392E293" w:rsidR="00C15D1E" w:rsidRDefault="00C15D1E" w:rsidP="00C72C11">
      <w:pPr>
        <w:jc w:val="both"/>
      </w:pPr>
      <w:r w:rsidRPr="00836FE8">
        <w:rPr>
          <w:bCs/>
        </w:rPr>
        <w:t>Zastupitelé obce Knovíz schvalují rozpočtové opatření</w:t>
      </w:r>
      <w:r>
        <w:rPr>
          <w:bCs/>
        </w:rPr>
        <w:t xml:space="preserve"> k 31.12.2024.</w:t>
      </w:r>
    </w:p>
    <w:p w14:paraId="365BF7FB" w14:textId="1A77809B" w:rsidR="00C72C11" w:rsidRPr="00C9304C" w:rsidRDefault="00C72C11" w:rsidP="00C72C11">
      <w:pPr>
        <w:jc w:val="both"/>
      </w:pPr>
      <w:r>
        <w:t xml:space="preserve">Výsledek hlasování: </w:t>
      </w:r>
      <w:r w:rsidR="000E63D0">
        <w:t>6</w:t>
      </w:r>
      <w:r>
        <w:t>x PRO</w:t>
      </w:r>
    </w:p>
    <w:p w14:paraId="01453BD8" w14:textId="4A4BFE0C" w:rsidR="00C72C11" w:rsidRDefault="00C72C11" w:rsidP="00C72C11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13</w:t>
      </w:r>
      <w:r w:rsidRPr="00F337C6">
        <w:rPr>
          <w:b/>
        </w:rPr>
        <w:t xml:space="preserve"> bylo schváleno.</w:t>
      </w:r>
    </w:p>
    <w:p w14:paraId="104EFA47" w14:textId="77777777" w:rsidR="00C72C11" w:rsidRDefault="00C72C11" w:rsidP="00C72C11">
      <w:pPr>
        <w:tabs>
          <w:tab w:val="left" w:pos="708"/>
        </w:tabs>
        <w:jc w:val="both"/>
        <w:rPr>
          <w:b/>
        </w:rPr>
      </w:pPr>
    </w:p>
    <w:p w14:paraId="1E9AFBBF" w14:textId="0CB9A61D" w:rsidR="00C72C11" w:rsidRDefault="00C72C11" w:rsidP="00C72C11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14</w:t>
      </w:r>
      <w:r w:rsidRPr="00F337C6">
        <w:rPr>
          <w:b/>
        </w:rPr>
        <w:t>)</w:t>
      </w:r>
    </w:p>
    <w:p w14:paraId="72096CFD" w14:textId="4627E126" w:rsidR="00577C9E" w:rsidRDefault="00577C9E" w:rsidP="00C72C11">
      <w:pPr>
        <w:jc w:val="both"/>
      </w:pPr>
      <w:r>
        <w:t>Zastupitelé obce Knovíz schvalují Dodatek č. 2 ke smlouvě o odvádění a čištění odpadních vod</w:t>
      </w:r>
      <w:r w:rsidR="00EF247B">
        <w:t xml:space="preserve"> z</w:t>
      </w:r>
      <w:r w:rsidR="009B2520">
        <w:t>e</w:t>
      </w:r>
      <w:r w:rsidR="00EF247B">
        <w:t xml:space="preserve"> 4.6.2006 </w:t>
      </w:r>
      <w:r>
        <w:t>mezi obcí Knovíz a firmou Petr Kožený s.r.o. a pověřují starostu Vítězslava Richtera k podpisu Dodatku č.2.</w:t>
      </w:r>
    </w:p>
    <w:p w14:paraId="3AB89126" w14:textId="2EBC2089" w:rsidR="00C72C11" w:rsidRPr="00C9304C" w:rsidRDefault="00C72C11" w:rsidP="00C72C11">
      <w:pPr>
        <w:jc w:val="both"/>
      </w:pPr>
      <w:r>
        <w:t xml:space="preserve">Výsledek hlasování: </w:t>
      </w:r>
      <w:r w:rsidR="0069131B">
        <w:t>6</w:t>
      </w:r>
      <w:r>
        <w:t>x PRO</w:t>
      </w:r>
    </w:p>
    <w:p w14:paraId="55A53293" w14:textId="5D556DE9" w:rsidR="00C72C11" w:rsidRDefault="00C72C11" w:rsidP="00C72C11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14</w:t>
      </w:r>
      <w:r w:rsidRPr="00F337C6">
        <w:rPr>
          <w:b/>
        </w:rPr>
        <w:t xml:space="preserve"> bylo schváleno.</w:t>
      </w:r>
    </w:p>
    <w:p w14:paraId="49997143" w14:textId="77777777" w:rsidR="00C72C11" w:rsidRDefault="00C72C11" w:rsidP="009553F9">
      <w:pPr>
        <w:jc w:val="both"/>
        <w:rPr>
          <w:b/>
          <w:bCs/>
        </w:rPr>
      </w:pPr>
    </w:p>
    <w:p w14:paraId="7781DE65" w14:textId="405C415D" w:rsidR="00C72C11" w:rsidRDefault="00C72C11" w:rsidP="00C72C11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15</w:t>
      </w:r>
      <w:r w:rsidRPr="00F337C6">
        <w:rPr>
          <w:b/>
        </w:rPr>
        <w:t>)</w:t>
      </w:r>
    </w:p>
    <w:p w14:paraId="44F47887" w14:textId="367265E5" w:rsidR="00747CF3" w:rsidRDefault="00747CF3" w:rsidP="00C72C11">
      <w:pPr>
        <w:jc w:val="both"/>
      </w:pPr>
      <w:r>
        <w:t xml:space="preserve">Na obecní úřad přišla žádost o finanční příspěvek od </w:t>
      </w:r>
      <w:r w:rsidR="00900A51">
        <w:t xml:space="preserve">firmy </w:t>
      </w:r>
      <w:proofErr w:type="spellStart"/>
      <w:r>
        <w:t>Global</w:t>
      </w:r>
      <w:proofErr w:type="spellEnd"/>
      <w:r>
        <w:t xml:space="preserve"> Partner sociální služby s.r.o. na požadovaný dar v částce </w:t>
      </w:r>
      <w:proofErr w:type="gramStart"/>
      <w:r>
        <w:t>10.000,-</w:t>
      </w:r>
      <w:proofErr w:type="gramEnd"/>
      <w:r>
        <w:t xml:space="preserve">Kč na rok 2024. Na území naší obce poskytují přímou péči jednomu občanovi obce. Náklady a počet hodin přímé péče jsou vyčísleny v žádosti. </w:t>
      </w:r>
      <w:r w:rsidR="006E18C4">
        <w:t xml:space="preserve">Pan </w:t>
      </w:r>
      <w:proofErr w:type="spellStart"/>
      <w:r w:rsidR="006E18C4">
        <w:t>Merna</w:t>
      </w:r>
      <w:proofErr w:type="spellEnd"/>
      <w:r w:rsidR="006E18C4">
        <w:t xml:space="preserve"> poukázal na to, že tato žádost přichází od soukromé společnosti, která poskytuje péči jedné osobě a žádá o výše uvedenou částku, kdežto Farní charita Slaný </w:t>
      </w:r>
      <w:r w:rsidR="006933E0">
        <w:t>zajišťuje</w:t>
      </w:r>
      <w:r w:rsidR="006E18C4">
        <w:t xml:space="preserve"> pomoc a péči o osoby v celém regionu Slánska. </w:t>
      </w:r>
      <w:r w:rsidR="00900A51">
        <w:t xml:space="preserve">Starosta obce dal hlasovat o poskytnutí finančního příspěvku firmě </w:t>
      </w:r>
      <w:proofErr w:type="spellStart"/>
      <w:r w:rsidR="00900A51">
        <w:t>Global</w:t>
      </w:r>
      <w:proofErr w:type="spellEnd"/>
      <w:r w:rsidR="00900A51">
        <w:t xml:space="preserve"> Partner sociální služby s.r.o.</w:t>
      </w:r>
    </w:p>
    <w:p w14:paraId="4C3DCB84" w14:textId="42E23D5F" w:rsidR="00C72C11" w:rsidRPr="00C9304C" w:rsidRDefault="00C72C11" w:rsidP="00C72C11">
      <w:pPr>
        <w:jc w:val="both"/>
      </w:pPr>
      <w:r>
        <w:t xml:space="preserve">Výsledek hlasování: </w:t>
      </w:r>
      <w:r w:rsidR="00900A51">
        <w:t>1</w:t>
      </w:r>
      <w:r>
        <w:t>x PRO</w:t>
      </w:r>
      <w:r w:rsidR="00900A51">
        <w:t>, 5x ZDRŽEL</w:t>
      </w:r>
    </w:p>
    <w:p w14:paraId="79B5667C" w14:textId="6F15F1C0" w:rsidR="00C72C11" w:rsidRDefault="00C72C11" w:rsidP="00C72C11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15</w:t>
      </w:r>
      <w:r w:rsidR="00416296">
        <w:rPr>
          <w:b/>
        </w:rPr>
        <w:t xml:space="preserve"> </w:t>
      </w:r>
      <w:r w:rsidR="00900A51">
        <w:rPr>
          <w:b/>
        </w:rPr>
        <w:t>ne</w:t>
      </w:r>
      <w:r w:rsidRPr="00F337C6">
        <w:rPr>
          <w:b/>
        </w:rPr>
        <w:t>bylo schváleno.</w:t>
      </w:r>
    </w:p>
    <w:p w14:paraId="27335648" w14:textId="77777777" w:rsidR="00C72C11" w:rsidRDefault="00C72C11" w:rsidP="009553F9">
      <w:pPr>
        <w:jc w:val="both"/>
        <w:rPr>
          <w:b/>
          <w:bCs/>
        </w:rPr>
      </w:pPr>
    </w:p>
    <w:p w14:paraId="305546B8" w14:textId="3066936B" w:rsidR="00C72C11" w:rsidRDefault="00C72C11" w:rsidP="00C72C11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16</w:t>
      </w:r>
      <w:r w:rsidRPr="00F337C6">
        <w:rPr>
          <w:b/>
        </w:rPr>
        <w:t>)</w:t>
      </w:r>
    </w:p>
    <w:p w14:paraId="2E1D6C49" w14:textId="65675E58" w:rsidR="0069131B" w:rsidRDefault="0069131B" w:rsidP="00C72C11">
      <w:pPr>
        <w:jc w:val="both"/>
      </w:pPr>
      <w:r>
        <w:t xml:space="preserve">Starosta informoval zastupitele, že </w:t>
      </w:r>
      <w:r w:rsidR="007104B9">
        <w:t xml:space="preserve">po místním šetření přímo na místě </w:t>
      </w:r>
      <w:r>
        <w:t xml:space="preserve">oslovil několik firem na odvodnění pozemku u </w:t>
      </w:r>
      <w:r w:rsidR="007104B9">
        <w:t>č.p.224, č.p.1 a č.p. 42, ale z důvodu malé zakázky a zaneprázdněnosti firem nabídky zaslal</w:t>
      </w:r>
      <w:r w:rsidR="00267ED3">
        <w:t>y</w:t>
      </w:r>
      <w:r w:rsidR="007104B9">
        <w:t xml:space="preserve"> jen dvě firmy. Firma Petr Kožený s.r.o. v částce </w:t>
      </w:r>
      <w:proofErr w:type="gramStart"/>
      <w:r w:rsidR="007104B9">
        <w:t>150.164,-</w:t>
      </w:r>
      <w:proofErr w:type="gramEnd"/>
      <w:r w:rsidR="007104B9">
        <w:t>Kč s DPH a firma Stavby Němec s.r.o. v částce 122.327,37 Kč s DPH. Zastupitelka paní Petra Novotná vznesla dotaz, zda by pro odvodnění nešla najít jiná varianta, jelikož po demolici č.p.1 nebude tento problém již aktuální a zdá se jí cena příliš vysoká. Uvedla, že po demolici</w:t>
      </w:r>
      <w:r w:rsidR="00F05635">
        <w:t xml:space="preserve"> č.p. 1 je pro obec toto řešení zbytečné.</w:t>
      </w:r>
      <w:r w:rsidR="007104B9">
        <w:t xml:space="preserve"> Pan L.K. uvedl, že</w:t>
      </w:r>
      <w:r w:rsidR="00F05635">
        <w:t xml:space="preserve"> v současné době jde voda z č.p. 1 na pozemek pana F.J. a až následně ven na obecní pozemek. Panu F.J. jde o to, že po demolici č.p.1 se veškerá voda vsákne k němu a bude hrozit nebezpečí podmáčení terénu a následné prolomení zdiva. Starosta odpověděl, že při demolici č.p.1 je uvedeno v projektu, že se vždy musí s každ</w:t>
      </w:r>
      <w:r w:rsidR="00A37273">
        <w:t>ou</w:t>
      </w:r>
      <w:r w:rsidR="00F05635">
        <w:t xml:space="preserve"> odbouranou částí okamžitě vystavět opěrná zeď.</w:t>
      </w:r>
      <w:r w:rsidR="007104B9">
        <w:t xml:space="preserve"> </w:t>
      </w:r>
      <w:r w:rsidR="00A1789F">
        <w:t xml:space="preserve">Pan </w:t>
      </w:r>
      <w:proofErr w:type="spellStart"/>
      <w:r w:rsidR="00A1789F">
        <w:t>Merna</w:t>
      </w:r>
      <w:proofErr w:type="spellEnd"/>
      <w:r w:rsidR="00A1789F">
        <w:t xml:space="preserve"> se přiklonil k názoru, že by bylo rozumné konzultovat výběr firmy a řešení problému s odborníkem.</w:t>
      </w:r>
    </w:p>
    <w:p w14:paraId="6C0FB693" w14:textId="01D0DB46" w:rsidR="00A1789F" w:rsidRDefault="00A1789F" w:rsidP="00C72C11">
      <w:pPr>
        <w:jc w:val="both"/>
      </w:pPr>
      <w:r>
        <w:t>Zastupitelé obce Knovíz se</w:t>
      </w:r>
      <w:r w:rsidR="00267ED3">
        <w:t xml:space="preserve"> </w:t>
      </w:r>
      <w:r>
        <w:t>rozhodli projednat tento bod bez usnesení a zkusit najít další varianty řešení této situace.</w:t>
      </w:r>
    </w:p>
    <w:p w14:paraId="174A223C" w14:textId="00230068" w:rsidR="00C72C11" w:rsidRDefault="00A1789F" w:rsidP="00C72C11">
      <w:pPr>
        <w:jc w:val="both"/>
        <w:rPr>
          <w:b/>
        </w:rPr>
      </w:pPr>
      <w:r>
        <w:rPr>
          <w:b/>
        </w:rPr>
        <w:t>Bod projednán bez u</w:t>
      </w:r>
      <w:r w:rsidR="00C72C11" w:rsidRPr="00F337C6">
        <w:rPr>
          <w:b/>
        </w:rPr>
        <w:t>snesení.</w:t>
      </w:r>
    </w:p>
    <w:p w14:paraId="390FDB1A" w14:textId="77777777" w:rsidR="00C72C11" w:rsidRPr="00D43FA1" w:rsidRDefault="00C72C11" w:rsidP="009553F9">
      <w:pPr>
        <w:jc w:val="both"/>
        <w:rPr>
          <w:b/>
          <w:bCs/>
        </w:rPr>
      </w:pPr>
    </w:p>
    <w:p w14:paraId="7B2A4B22" w14:textId="17B5B685" w:rsidR="00C859B0" w:rsidRDefault="00C859B0" w:rsidP="00C859B0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17</w:t>
      </w:r>
      <w:r w:rsidRPr="00F337C6">
        <w:rPr>
          <w:b/>
        </w:rPr>
        <w:t>)</w:t>
      </w:r>
    </w:p>
    <w:p w14:paraId="0417BF9A" w14:textId="20A90326" w:rsidR="003E1781" w:rsidRPr="00F337C6" w:rsidRDefault="003E1781" w:rsidP="003E1781">
      <w:pPr>
        <w:jc w:val="both"/>
      </w:pPr>
      <w:r w:rsidRPr="00F337C6">
        <w:t xml:space="preserve">Starosta dále informoval zastupitele, že po </w:t>
      </w:r>
      <w:r>
        <w:t>odstoupení pana Milana Cimrmana</w:t>
      </w:r>
      <w:r w:rsidRPr="00F337C6">
        <w:t xml:space="preserve"> je potřeba znovu zvolit </w:t>
      </w:r>
      <w:r>
        <w:t xml:space="preserve">druhého </w:t>
      </w:r>
      <w:r w:rsidRPr="00F337C6">
        <w:t xml:space="preserve">zástupce z obce Knovíz do VSOSO Slaný. </w:t>
      </w:r>
    </w:p>
    <w:p w14:paraId="1E1E2301" w14:textId="5096B7A5" w:rsidR="003E1781" w:rsidRPr="00F337C6" w:rsidRDefault="003E1781" w:rsidP="003E1781">
      <w:pPr>
        <w:jc w:val="both"/>
      </w:pPr>
      <w:r w:rsidRPr="00F337C6">
        <w:t xml:space="preserve">Návrh: </w:t>
      </w:r>
      <w:r>
        <w:t>Martina Štulíková</w:t>
      </w:r>
    </w:p>
    <w:p w14:paraId="0531AFB7" w14:textId="440F5C33" w:rsidR="003E1781" w:rsidRPr="00F337C6" w:rsidRDefault="003E1781" w:rsidP="003E1781">
      <w:pPr>
        <w:jc w:val="both"/>
      </w:pPr>
      <w:r w:rsidRPr="00F337C6">
        <w:t xml:space="preserve">Zastupitelé schvalují jako </w:t>
      </w:r>
      <w:r>
        <w:t xml:space="preserve">druhého </w:t>
      </w:r>
      <w:r w:rsidRPr="00F337C6">
        <w:t>zástupce</w:t>
      </w:r>
      <w:r>
        <w:t xml:space="preserve"> </w:t>
      </w:r>
      <w:r w:rsidRPr="00F337C6">
        <w:t>pro jednání s</w:t>
      </w:r>
      <w:r w:rsidR="00744D75">
        <w:t xml:space="preserve"> </w:t>
      </w:r>
      <w:r w:rsidRPr="00F337C6">
        <w:t>VSOSO Slaný pan</w:t>
      </w:r>
      <w:r>
        <w:t xml:space="preserve">í Martinu </w:t>
      </w:r>
      <w:proofErr w:type="spellStart"/>
      <w:r>
        <w:t>Štulíkovou</w:t>
      </w:r>
      <w:proofErr w:type="spellEnd"/>
      <w:r w:rsidRPr="00F337C6">
        <w:t>.</w:t>
      </w:r>
    </w:p>
    <w:p w14:paraId="1380443A" w14:textId="77777777" w:rsidR="003B7EDA" w:rsidRDefault="003B7EDA" w:rsidP="00C859B0">
      <w:pPr>
        <w:jc w:val="both"/>
      </w:pPr>
    </w:p>
    <w:p w14:paraId="209141C1" w14:textId="2C59FE5F" w:rsidR="00C859B0" w:rsidRPr="00C9304C" w:rsidRDefault="00C859B0" w:rsidP="00C859B0">
      <w:pPr>
        <w:jc w:val="both"/>
      </w:pPr>
      <w:r>
        <w:lastRenderedPageBreak/>
        <w:t xml:space="preserve">Výsledek hlasování: </w:t>
      </w:r>
      <w:r w:rsidR="00A1789F">
        <w:t>5</w:t>
      </w:r>
      <w:r>
        <w:t>x PRO</w:t>
      </w:r>
      <w:r w:rsidR="00A1789F">
        <w:t>, 1x ZDRŽEL</w:t>
      </w:r>
    </w:p>
    <w:p w14:paraId="7F9439E3" w14:textId="610BF157" w:rsidR="00C859B0" w:rsidRDefault="00C859B0" w:rsidP="00C859B0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17</w:t>
      </w:r>
      <w:r w:rsidRPr="00F337C6">
        <w:rPr>
          <w:b/>
        </w:rPr>
        <w:t xml:space="preserve"> bylo schváleno.</w:t>
      </w:r>
    </w:p>
    <w:p w14:paraId="1EF6BFD7" w14:textId="77777777" w:rsidR="00C859B0" w:rsidRDefault="00C859B0" w:rsidP="00C23137">
      <w:pPr>
        <w:jc w:val="both"/>
        <w:rPr>
          <w:b/>
        </w:rPr>
      </w:pPr>
    </w:p>
    <w:p w14:paraId="7625B885" w14:textId="0692CF46" w:rsidR="00177269" w:rsidRDefault="00177269" w:rsidP="00177269">
      <w:pPr>
        <w:tabs>
          <w:tab w:val="left" w:pos="708"/>
        </w:tabs>
        <w:jc w:val="both"/>
        <w:rPr>
          <w:b/>
        </w:rPr>
      </w:pPr>
      <w:r w:rsidRPr="00F337C6">
        <w:rPr>
          <w:b/>
        </w:rPr>
        <w:t xml:space="preserve">K bodu </w:t>
      </w:r>
      <w:r>
        <w:rPr>
          <w:b/>
        </w:rPr>
        <w:t>18</w:t>
      </w:r>
      <w:r w:rsidRPr="00F337C6">
        <w:rPr>
          <w:b/>
        </w:rPr>
        <w:t>)</w:t>
      </w:r>
    </w:p>
    <w:p w14:paraId="3ABF5266" w14:textId="1B22ECB7" w:rsidR="00A41D78" w:rsidRPr="00A41D78" w:rsidRDefault="00A41D78" w:rsidP="00A41D78">
      <w:pPr>
        <w:jc w:val="both"/>
      </w:pPr>
      <w:r>
        <w:t xml:space="preserve">Zastupitelé byli informováni o nabídkách firem na </w:t>
      </w:r>
      <w:r w:rsidRPr="00A41D78">
        <w:t>zpracovanou cenovou nabídku na kompletní administraci dotace</w:t>
      </w:r>
      <w:r>
        <w:t xml:space="preserve"> včetně</w:t>
      </w:r>
      <w:r w:rsidRPr="00A41D78">
        <w:t xml:space="preserve"> zpracování Závěrečného vyhodnocení</w:t>
      </w:r>
      <w:r>
        <w:t xml:space="preserve"> akce na </w:t>
      </w:r>
      <w:r w:rsidRPr="00A41D78">
        <w:t>místní komunikaci, kterou máme v plánu opravit v</w:t>
      </w:r>
      <w:r>
        <w:t> roce 2025. V</w:t>
      </w:r>
      <w:r w:rsidRPr="00A41D78">
        <w:t xml:space="preserve">ýzva </w:t>
      </w:r>
      <w:r>
        <w:t xml:space="preserve">by </w:t>
      </w:r>
      <w:r w:rsidRPr="00A41D78">
        <w:t>měla být vyhlášena ještě do konce letošního roku</w:t>
      </w:r>
      <w:r>
        <w:t xml:space="preserve">. Cenovou nabídku zaslalo celkem sedm firem. Po projednání zastupitelé obce Knovíz schvalují výběr </w:t>
      </w:r>
      <w:r w:rsidR="00F841F0">
        <w:t xml:space="preserve">nejvýhodnější </w:t>
      </w:r>
      <w:r>
        <w:t xml:space="preserve">firmy </w:t>
      </w:r>
      <w:r w:rsidRPr="00A41D78">
        <w:t xml:space="preserve">ACCON </w:t>
      </w:r>
      <w:proofErr w:type="spellStart"/>
      <w:r w:rsidRPr="00A41D78">
        <w:t>managers</w:t>
      </w:r>
      <w:proofErr w:type="spellEnd"/>
      <w:r w:rsidRPr="00A41D78">
        <w:t xml:space="preserve"> &amp; </w:t>
      </w:r>
      <w:proofErr w:type="spellStart"/>
      <w:r w:rsidRPr="00A41D78">
        <w:t>partners</w:t>
      </w:r>
      <w:proofErr w:type="spellEnd"/>
      <w:r w:rsidRPr="00A41D78">
        <w:t>, s.r.o.</w:t>
      </w:r>
    </w:p>
    <w:p w14:paraId="2024BB22" w14:textId="66AFDC01" w:rsidR="00177269" w:rsidRPr="00C9304C" w:rsidRDefault="00177269" w:rsidP="00177269">
      <w:pPr>
        <w:jc w:val="both"/>
      </w:pPr>
      <w:r>
        <w:t xml:space="preserve">Výsledek hlasování: </w:t>
      </w:r>
      <w:r w:rsidR="00372151">
        <w:t>6</w:t>
      </w:r>
      <w:r>
        <w:t>x PRO</w:t>
      </w:r>
    </w:p>
    <w:p w14:paraId="3C2BC1B9" w14:textId="5E836798" w:rsidR="00177269" w:rsidRDefault="00177269" w:rsidP="00177269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18</w:t>
      </w:r>
      <w:r w:rsidRPr="00F337C6">
        <w:rPr>
          <w:b/>
        </w:rPr>
        <w:t xml:space="preserve"> bylo schváleno.</w:t>
      </w:r>
    </w:p>
    <w:p w14:paraId="2A0A3F9E" w14:textId="170DC91D" w:rsidR="000026F4" w:rsidRDefault="000026F4" w:rsidP="00C23137">
      <w:pPr>
        <w:jc w:val="both"/>
        <w:rPr>
          <w:b/>
        </w:rPr>
      </w:pPr>
    </w:p>
    <w:p w14:paraId="75C75D4F" w14:textId="196A9CB3" w:rsidR="00081B9E" w:rsidRPr="00C23137" w:rsidRDefault="009553F9" w:rsidP="00C23137">
      <w:pPr>
        <w:jc w:val="both"/>
        <w:rPr>
          <w:b/>
        </w:rPr>
      </w:pPr>
      <w:r w:rsidRPr="00F337C6">
        <w:rPr>
          <w:b/>
        </w:rPr>
        <w:t>K</w:t>
      </w:r>
      <w:r>
        <w:rPr>
          <w:b/>
        </w:rPr>
        <w:t> </w:t>
      </w:r>
      <w:r w:rsidRPr="00F337C6">
        <w:rPr>
          <w:b/>
        </w:rPr>
        <w:t>bodu</w:t>
      </w:r>
      <w:r>
        <w:rPr>
          <w:b/>
        </w:rPr>
        <w:t xml:space="preserve"> </w:t>
      </w:r>
      <w:r w:rsidR="000D69FB">
        <w:rPr>
          <w:b/>
        </w:rPr>
        <w:t>1</w:t>
      </w:r>
      <w:r w:rsidR="00177269">
        <w:rPr>
          <w:b/>
        </w:rPr>
        <w:t>9</w:t>
      </w:r>
      <w:r>
        <w:rPr>
          <w:b/>
        </w:rPr>
        <w:t>)</w:t>
      </w:r>
      <w:r w:rsidRPr="00F337C6">
        <w:rPr>
          <w:b/>
        </w:rPr>
        <w:t xml:space="preserve"> Různé</w:t>
      </w:r>
    </w:p>
    <w:p w14:paraId="028282C5" w14:textId="679AC58D" w:rsidR="002454BD" w:rsidRPr="000026F4" w:rsidRDefault="000026F4" w:rsidP="000026F4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rPr>
          <w:bCs/>
        </w:rPr>
        <w:t xml:space="preserve">Starosta: Informoval, že dnes 9.12.2024 na valné hromadě </w:t>
      </w:r>
      <w:r w:rsidRPr="000026F4">
        <w:t>Vodohospodářského sdružení obcí Slánské oblasti (dále jen „VSOSO“)</w:t>
      </w:r>
      <w:r>
        <w:t xml:space="preserve"> bylo rozhodnuto, že vodné pro rok 2025 bude od 1.1.2025 v částce 100,4</w:t>
      </w:r>
      <w:r w:rsidR="00744D75">
        <w:t>5</w:t>
      </w:r>
      <w:r>
        <w:t xml:space="preserve"> Kč za m</w:t>
      </w:r>
      <w:r>
        <w:rPr>
          <w:vertAlign w:val="superscript"/>
        </w:rPr>
        <w:t>3</w:t>
      </w:r>
      <w:r>
        <w:t>.</w:t>
      </w:r>
    </w:p>
    <w:p w14:paraId="64B692CA" w14:textId="142EAEF0" w:rsidR="000026F4" w:rsidRPr="0069128A" w:rsidRDefault="000026F4" w:rsidP="000026F4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t>Starosta: Vysvětlil, že dle schůzky finančního výboru, kde se probírala otázka opravy HW a SW na ČOW (udržitelnost sondy)</w:t>
      </w:r>
      <w:r w:rsidR="00CA01B7">
        <w:t>,</w:t>
      </w:r>
      <w:r>
        <w:t xml:space="preserve"> dostali zastupitelé vysvětlení</w:t>
      </w:r>
      <w:r w:rsidR="00CA01B7">
        <w:t>.</w:t>
      </w:r>
      <w:r>
        <w:t xml:space="preserve"> První varianta je sice nejlevnější, ale je to jen obnova stávající nefunkční technologie, která funguje na bázi časového spínání. Druhá varianta obsahuje stávající nefun</w:t>
      </w:r>
      <w:r w:rsidR="0069128A">
        <w:t>k</w:t>
      </w:r>
      <w:r>
        <w:t>ční technologie</w:t>
      </w:r>
      <w:r w:rsidR="0069128A">
        <w:t xml:space="preserve"> </w:t>
      </w:r>
      <w:r>
        <w:t xml:space="preserve">+ sondu pro měření kyslíku v aktivaci ČOV. Tato sonda v součinnosti se stávající technologií spouští celý systém </w:t>
      </w:r>
      <w:r w:rsidR="0069128A" w:rsidRPr="0069128A">
        <w:t>vzduchování</w:t>
      </w:r>
      <w:r w:rsidR="00BD0E77">
        <w:t>,</w:t>
      </w:r>
      <w:r w:rsidR="0069128A" w:rsidRPr="0069128A">
        <w:t xml:space="preserve"> pouze pokud je to potřeba (dle aktuální hladiny kyslíku) a nedochází ke zbytečnému spuštění vzduchování jen na základě časování.</w:t>
      </w:r>
      <w:r w:rsidR="0069128A">
        <w:t xml:space="preserve"> Zastupitelé souhlasí s druhou variantou opravy.</w:t>
      </w:r>
    </w:p>
    <w:p w14:paraId="4DBB8148" w14:textId="5DF9D798" w:rsidR="0069128A" w:rsidRPr="00787B27" w:rsidRDefault="0069128A" w:rsidP="000026F4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t>Starosta:</w:t>
      </w:r>
      <w:r w:rsidR="00D47CC9">
        <w:t xml:space="preserve"> Seznámil zastupitele s tím, že poptal firmy</w:t>
      </w:r>
      <w:r w:rsidR="00B64E8E">
        <w:t xml:space="preserve"> k zaslání </w:t>
      </w:r>
      <w:r w:rsidR="00D47CC9">
        <w:t>n</w:t>
      </w:r>
      <w:r w:rsidR="00D47CC9" w:rsidRPr="00D47CC9">
        <w:t>abíd</w:t>
      </w:r>
      <w:r w:rsidR="00B64E8E">
        <w:t>ek</w:t>
      </w:r>
      <w:r w:rsidR="00D47CC9" w:rsidRPr="00D47CC9">
        <w:t xml:space="preserve"> projektové přípravy a vyřízení dotace</w:t>
      </w:r>
      <w:r w:rsidR="00D47CC9">
        <w:t xml:space="preserve"> na FVE. Tyto nabídky rozeslal zastupitelům k prostudování. </w:t>
      </w:r>
      <w:r w:rsidR="00B64E8E">
        <w:t>Panely by se umístily na</w:t>
      </w:r>
      <w:r w:rsidR="00D47CC9">
        <w:t xml:space="preserve"> budov</w:t>
      </w:r>
      <w:r w:rsidR="00B64E8E">
        <w:t>u</w:t>
      </w:r>
      <w:r w:rsidR="00D47CC9">
        <w:t xml:space="preserve"> ČOV a MŠ s tím, že MŠ </w:t>
      </w:r>
      <w:r w:rsidR="00B64E8E">
        <w:t xml:space="preserve">by </w:t>
      </w:r>
      <w:r w:rsidR="00D47CC9">
        <w:t xml:space="preserve">mohla elektřinu sdílet s obecním úřadem. </w:t>
      </w:r>
      <w:r w:rsidR="00B64E8E">
        <w:t xml:space="preserve">Bohužel dotace jsou vypsané do konce tohoto </w:t>
      </w:r>
      <w:proofErr w:type="gramStart"/>
      <w:r w:rsidR="00B64E8E">
        <w:t>roku</w:t>
      </w:r>
      <w:proofErr w:type="gramEnd"/>
      <w:r w:rsidR="00B64E8E">
        <w:t xml:space="preserve"> a to se již nedá stihnout. </w:t>
      </w:r>
    </w:p>
    <w:p w14:paraId="6FF62A08" w14:textId="411C3C22" w:rsidR="00787B27" w:rsidRPr="00787B27" w:rsidRDefault="00787B27" w:rsidP="000026F4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t>L.K.: Reagoval, že nezná zadání ani parametry, ale pokud je v MŠ a na OÚ plynové topení, pak je nevýhodné měnit plyn na elektřinu. Uvedl, že zrovna obě nemovitosti jsou v </w:t>
      </w:r>
      <w:r w:rsidR="00BD0E77">
        <w:t>d</w:t>
      </w:r>
      <w:r>
        <w:t xml:space="preserve">olíku a v topné sezóně zde není </w:t>
      </w:r>
      <w:r w:rsidR="00BD0E77">
        <w:t xml:space="preserve">dostatek slunečního </w:t>
      </w:r>
      <w:r>
        <w:t>svi</w:t>
      </w:r>
      <w:r w:rsidR="00BD0E77">
        <w:t>tu</w:t>
      </w:r>
      <w:r>
        <w:t>, který by elektřinu vyráběl. V období největší výroby, což je v letních měsících</w:t>
      </w:r>
      <w:r w:rsidR="00BD0E77">
        <w:t>,</w:t>
      </w:r>
      <w:r>
        <w:t xml:space="preserve"> je MŠ zavřená. </w:t>
      </w:r>
    </w:p>
    <w:p w14:paraId="3D10F481" w14:textId="2359DE2F" w:rsidR="00787B27" w:rsidRPr="000E47F6" w:rsidRDefault="00787B27" w:rsidP="000026F4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t xml:space="preserve">Starosta: Uvedl, že fotovoltaika pro obec </w:t>
      </w:r>
      <w:r w:rsidR="000E47F6">
        <w:t xml:space="preserve">je </w:t>
      </w:r>
      <w:r w:rsidR="008D6E2F">
        <w:t>nyní</w:t>
      </w:r>
      <w:r w:rsidR="000E47F6">
        <w:t xml:space="preserve"> nereálná.</w:t>
      </w:r>
    </w:p>
    <w:p w14:paraId="480E1A77" w14:textId="77777777" w:rsidR="000E47F6" w:rsidRPr="000E47F6" w:rsidRDefault="000E47F6" w:rsidP="000E47F6">
      <w:pPr>
        <w:jc w:val="both"/>
        <w:rPr>
          <w:bCs/>
        </w:rPr>
      </w:pPr>
    </w:p>
    <w:p w14:paraId="79F804BB" w14:textId="6EE671AE" w:rsidR="009553F9" w:rsidRDefault="009553F9" w:rsidP="009553F9">
      <w:pPr>
        <w:jc w:val="both"/>
        <w:rPr>
          <w:b/>
        </w:rPr>
      </w:pPr>
      <w:r w:rsidRPr="00712F0C">
        <w:rPr>
          <w:b/>
        </w:rPr>
        <w:t xml:space="preserve">K bodu </w:t>
      </w:r>
      <w:r w:rsidR="00177269">
        <w:rPr>
          <w:b/>
        </w:rPr>
        <w:t>20</w:t>
      </w:r>
      <w:r w:rsidRPr="00712F0C">
        <w:rPr>
          <w:b/>
        </w:rPr>
        <w:t>) Diskuze</w:t>
      </w:r>
    </w:p>
    <w:p w14:paraId="5BD3F820" w14:textId="11AEE0F4" w:rsidR="00646894" w:rsidRDefault="00967A2A" w:rsidP="008D6E2F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rPr>
          <w:bCs/>
        </w:rPr>
        <w:t xml:space="preserve">L.K.: Podotkl, že se na začátku letošního roku v lese objevily cedule „Vstup na vlastní nebezpečí“. Chtěl by jen upozornit, že toto označení </w:t>
      </w:r>
      <w:r w:rsidR="00427E6E">
        <w:rPr>
          <w:bCs/>
        </w:rPr>
        <w:t>právně nic neřeší, pro obec by bylo možné jedině zakázat vstup do lesa. Dále se dotázal, zda obec se stavem lesa bude něco dělat.</w:t>
      </w:r>
    </w:p>
    <w:p w14:paraId="6A43FE7D" w14:textId="7BAB1D89" w:rsidR="00427E6E" w:rsidRDefault="00427E6E" w:rsidP="008D6E2F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rPr>
          <w:bCs/>
        </w:rPr>
        <w:t>V. Růžek: Odpověděl, že cedule jsou tam hlavně kvůli skále.</w:t>
      </w:r>
    </w:p>
    <w:p w14:paraId="02B3E09F" w14:textId="61AA1E18" w:rsidR="00427E6E" w:rsidRDefault="00427E6E" w:rsidP="008D6E2F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rPr>
          <w:bCs/>
        </w:rPr>
        <w:t>L.K.: Reagoval, že cedule jsou po celém lese a konstatoval, že pokud by se něco v lese stalo, obec nese zodpovědnost. Proto by bylo nasnadě s tím něco udělat.</w:t>
      </w:r>
    </w:p>
    <w:p w14:paraId="5881381C" w14:textId="1B2B9621" w:rsidR="00427E6E" w:rsidRDefault="00427E6E" w:rsidP="008D6E2F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rPr>
          <w:bCs/>
        </w:rPr>
        <w:t>Starosta: Informoval, že obec má lesního hospodáře, s</w:t>
      </w:r>
      <w:r w:rsidR="00744D75">
        <w:rPr>
          <w:bCs/>
        </w:rPr>
        <w:t xml:space="preserve"> </w:t>
      </w:r>
      <w:r>
        <w:rPr>
          <w:bCs/>
        </w:rPr>
        <w:t>kterým osobně les prošel, ale bohužel se nenašel nikdo, kdo by les vytěžil. Poděkoval za podnětnou připomínku.</w:t>
      </w:r>
    </w:p>
    <w:p w14:paraId="0EF4FB9E" w14:textId="5FB2F0BD" w:rsidR="00427E6E" w:rsidRDefault="00427E6E" w:rsidP="008D6E2F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rPr>
          <w:bCs/>
        </w:rPr>
        <w:t xml:space="preserve">Pan </w:t>
      </w:r>
      <w:proofErr w:type="spellStart"/>
      <w:r>
        <w:rPr>
          <w:bCs/>
        </w:rPr>
        <w:t>Merna</w:t>
      </w:r>
      <w:proofErr w:type="spellEnd"/>
      <w:r>
        <w:rPr>
          <w:bCs/>
        </w:rPr>
        <w:t>: Vznesl dotaz, zda byli zastupitelé seznámeni s materiály Farní charity Slaný.</w:t>
      </w:r>
    </w:p>
    <w:p w14:paraId="68CC184F" w14:textId="7F0B36CA" w:rsidR="00427E6E" w:rsidRDefault="00427E6E" w:rsidP="008D6E2F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rPr>
          <w:bCs/>
        </w:rPr>
        <w:t>Místostarostka: Odpověděla, že ano, že všechny materiály mají k dispozici.</w:t>
      </w:r>
    </w:p>
    <w:p w14:paraId="3551F3FF" w14:textId="39A6463E" w:rsidR="00427E6E" w:rsidRDefault="00427E6E" w:rsidP="008D6E2F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rPr>
          <w:bCs/>
        </w:rPr>
        <w:t xml:space="preserve">Pan </w:t>
      </w:r>
      <w:proofErr w:type="spellStart"/>
      <w:r>
        <w:rPr>
          <w:bCs/>
        </w:rPr>
        <w:t>Merna</w:t>
      </w:r>
      <w:proofErr w:type="spellEnd"/>
      <w:r>
        <w:rPr>
          <w:bCs/>
        </w:rPr>
        <w:t xml:space="preserve">: Vrátil se k situaci bezpečné dopravy na autobusovou zastávku na Prahu pro autobusy č. </w:t>
      </w:r>
      <w:r w:rsidR="009B7F5B">
        <w:rPr>
          <w:bCs/>
        </w:rPr>
        <w:t>388, 389, jelikož zatím nevidí smysluplnou variantu, jak se na zastávku dostat. Informoval zastupitele o svém záměru zakoupit dva domy v lokalitě Knovíz 22 pro své zaměstnance. Podmínkou této koupě je ovšem bezpečná cesta na výše zmíněnou autobusovou zastávku s dojezdem do Prahy za 25 minut.</w:t>
      </w:r>
    </w:p>
    <w:p w14:paraId="3AE1828E" w14:textId="59E92B6A" w:rsidR="00744D75" w:rsidRDefault="00744D75" w:rsidP="008D6E2F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rPr>
          <w:bCs/>
        </w:rPr>
        <w:lastRenderedPageBreak/>
        <w:t xml:space="preserve">Starosta: </w:t>
      </w:r>
      <w:r w:rsidR="00627E3A">
        <w:rPr>
          <w:bCs/>
        </w:rPr>
        <w:t>Reagoval, že n</w:t>
      </w:r>
      <w:r>
        <w:rPr>
          <w:bCs/>
        </w:rPr>
        <w:t xml:space="preserve">evidí v cestě autobusem 388 žádnou časovou úsporu. Cesta pěšky na zastávku – </w:t>
      </w:r>
      <w:r w:rsidR="003B7EDA">
        <w:rPr>
          <w:bCs/>
        </w:rPr>
        <w:t>„</w:t>
      </w:r>
      <w:r>
        <w:rPr>
          <w:bCs/>
        </w:rPr>
        <w:t>Jemníky</w:t>
      </w:r>
      <w:r w:rsidR="003B7EDA">
        <w:rPr>
          <w:bCs/>
        </w:rPr>
        <w:t>, křižovatka Knovíz“</w:t>
      </w:r>
      <w:r>
        <w:rPr>
          <w:bCs/>
        </w:rPr>
        <w:t xml:space="preserve"> trvá </w:t>
      </w:r>
      <w:proofErr w:type="gramStart"/>
      <w:r>
        <w:rPr>
          <w:bCs/>
        </w:rPr>
        <w:t>15 – 20</w:t>
      </w:r>
      <w:proofErr w:type="gramEnd"/>
      <w:r>
        <w:rPr>
          <w:bCs/>
        </w:rPr>
        <w:t xml:space="preserve"> minut, jízd</w:t>
      </w:r>
      <w:r w:rsidR="003B7EDA">
        <w:rPr>
          <w:bCs/>
        </w:rPr>
        <w:t>a autobusem na Veleslavín dalších</w:t>
      </w:r>
      <w:r>
        <w:rPr>
          <w:bCs/>
        </w:rPr>
        <w:t xml:space="preserve"> 26 minut. Celkem tedy </w:t>
      </w:r>
      <w:proofErr w:type="gramStart"/>
      <w:r>
        <w:rPr>
          <w:bCs/>
        </w:rPr>
        <w:t>41 – 46</w:t>
      </w:r>
      <w:proofErr w:type="gramEnd"/>
      <w:r>
        <w:rPr>
          <w:bCs/>
        </w:rPr>
        <w:t xml:space="preserve"> minut. Cesta na zastávku 342 trvá 5 minut a jízda autobusem na Veleslavín</w:t>
      </w:r>
      <w:r w:rsidR="003B7EDA">
        <w:rPr>
          <w:bCs/>
        </w:rPr>
        <w:t xml:space="preserve"> 49 minut. Celkem tedy 54 minut. Tím, že někdo jde na zastávku „Jemníky, křižovatka Knovíz“, riskuje nebezpečnou cestu po neosvětlené silnici a v závěru ušetří cca 8 až 12 minut. </w:t>
      </w:r>
      <w:r w:rsidR="00627E3A">
        <w:rPr>
          <w:bCs/>
        </w:rPr>
        <w:t>Zeptal se, zda se toto vyplatí.</w:t>
      </w:r>
    </w:p>
    <w:p w14:paraId="401A0EB1" w14:textId="529CA074" w:rsidR="00B63A31" w:rsidRDefault="00B63A31" w:rsidP="008D6E2F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rPr>
          <w:bCs/>
        </w:rPr>
        <w:t xml:space="preserve">V. Růžek: Odpověděl, že již existuje plán výstavby kruhového objezdu pro tento úsek a potom bude vše jinak. </w:t>
      </w:r>
    </w:p>
    <w:p w14:paraId="51EC93A3" w14:textId="4C4CB841" w:rsidR="00B63A31" w:rsidRDefault="00B63A31" w:rsidP="008D6E2F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rPr>
          <w:bCs/>
        </w:rPr>
        <w:t xml:space="preserve">Pan </w:t>
      </w:r>
      <w:proofErr w:type="spellStart"/>
      <w:r>
        <w:rPr>
          <w:bCs/>
        </w:rPr>
        <w:t>Merna</w:t>
      </w:r>
      <w:proofErr w:type="spellEnd"/>
      <w:r>
        <w:rPr>
          <w:bCs/>
        </w:rPr>
        <w:t>: Opětovně požaduje založit komisi na dopravu.</w:t>
      </w:r>
    </w:p>
    <w:p w14:paraId="23892785" w14:textId="75E29F24" w:rsidR="00B63A31" w:rsidRDefault="00B63A31" w:rsidP="008D6E2F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rPr>
          <w:bCs/>
        </w:rPr>
        <w:t>L.K.: Reagoval, zda by nebylo možné přivést autobus do obce.</w:t>
      </w:r>
    </w:p>
    <w:p w14:paraId="26827581" w14:textId="223D1CA6" w:rsidR="00B63A31" w:rsidRDefault="00B63A31" w:rsidP="008D6E2F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rPr>
          <w:bCs/>
        </w:rPr>
        <w:t>Starosta: Odpověděl, že tato z</w:t>
      </w:r>
      <w:r w:rsidR="003B7EDA">
        <w:rPr>
          <w:bCs/>
        </w:rPr>
        <w:t xml:space="preserve">astávka byla zřízena na přání </w:t>
      </w:r>
      <w:r w:rsidR="00302ACF">
        <w:rPr>
          <w:bCs/>
        </w:rPr>
        <w:t>obce Knovíz</w:t>
      </w:r>
      <w:r w:rsidR="003B7EDA">
        <w:rPr>
          <w:bCs/>
        </w:rPr>
        <w:t xml:space="preserve"> a obce Jemníky v době, kdy začínal PID</w:t>
      </w:r>
      <w:r w:rsidR="002A7546">
        <w:rPr>
          <w:bCs/>
        </w:rPr>
        <w:t>. P</w:t>
      </w:r>
      <w:r w:rsidR="003B7EDA">
        <w:rPr>
          <w:bCs/>
        </w:rPr>
        <w:t xml:space="preserve">okud si budeme stále stěžovat a hledat </w:t>
      </w:r>
      <w:r w:rsidR="002A7546">
        <w:rPr>
          <w:bCs/>
        </w:rPr>
        <w:t>chyby</w:t>
      </w:r>
      <w:r w:rsidR="003B7EDA">
        <w:rPr>
          <w:bCs/>
        </w:rPr>
        <w:t>, zastávka bude zrušena, protože je v jízdním pruhu</w:t>
      </w:r>
      <w:r>
        <w:rPr>
          <w:bCs/>
        </w:rPr>
        <w:t>.</w:t>
      </w:r>
    </w:p>
    <w:p w14:paraId="217AE8C0" w14:textId="00703AA4" w:rsidR="00B63A31" w:rsidRDefault="00B63A31" w:rsidP="008D6E2F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rPr>
          <w:bCs/>
        </w:rPr>
        <w:t xml:space="preserve">Pan </w:t>
      </w:r>
      <w:proofErr w:type="spellStart"/>
      <w:r>
        <w:rPr>
          <w:bCs/>
        </w:rPr>
        <w:t>Merna</w:t>
      </w:r>
      <w:proofErr w:type="spellEnd"/>
      <w:r>
        <w:rPr>
          <w:bCs/>
        </w:rPr>
        <w:t>: Reagoval, že řešení se dá vždy najít.</w:t>
      </w:r>
    </w:p>
    <w:p w14:paraId="72E4C5D6" w14:textId="0D6D84E4" w:rsidR="00685425" w:rsidRPr="00EC0D58" w:rsidRDefault="00B63A31" w:rsidP="00685425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rPr>
          <w:bCs/>
        </w:rPr>
        <w:t xml:space="preserve">L.K.: Upozornil na zprávu z médií, že </w:t>
      </w:r>
      <w:r w:rsidR="00685425">
        <w:rPr>
          <w:bCs/>
        </w:rPr>
        <w:t xml:space="preserve">proti </w:t>
      </w:r>
      <w:r w:rsidR="00685425" w:rsidRPr="00685425">
        <w:t>PhDr. Bc. Mar</w:t>
      </w:r>
      <w:r w:rsidR="00685425">
        <w:t>ku</w:t>
      </w:r>
      <w:r w:rsidR="00685425" w:rsidRPr="00685425">
        <w:t xml:space="preserve"> Semerád</w:t>
      </w:r>
      <w:r w:rsidR="00685425">
        <w:t>ovi</w:t>
      </w:r>
      <w:r w:rsidR="00685425" w:rsidRPr="00685425">
        <w:t>, MBA</w:t>
      </w:r>
      <w:r w:rsidR="00685425">
        <w:t>, jednateli společnosti ARTENDR s.r.o. bylo zahájeno trestní stíhání.</w:t>
      </w:r>
    </w:p>
    <w:p w14:paraId="362220CA" w14:textId="54B3E4E1" w:rsidR="00EC0D58" w:rsidRPr="00EC0D58" w:rsidRDefault="00EC0D58" w:rsidP="00685425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t>Starosta: Poděkoval za informaci a uvedl, že to zastupitelstvo registruje.</w:t>
      </w:r>
    </w:p>
    <w:p w14:paraId="545BCB73" w14:textId="643AAA5B" w:rsidR="00EC0D58" w:rsidRPr="00685425" w:rsidRDefault="00EC0D58" w:rsidP="00685425">
      <w:pPr>
        <w:pStyle w:val="Odstavecseseznamem"/>
        <w:numPr>
          <w:ilvl w:val="0"/>
          <w:numId w:val="12"/>
        </w:numPr>
        <w:jc w:val="both"/>
        <w:rPr>
          <w:bCs/>
        </w:rPr>
      </w:pPr>
      <w:r>
        <w:t xml:space="preserve">Pan </w:t>
      </w:r>
      <w:proofErr w:type="spellStart"/>
      <w:r>
        <w:t>Merna</w:t>
      </w:r>
      <w:proofErr w:type="spellEnd"/>
      <w:r>
        <w:t xml:space="preserve">: Doporučil, aby zastupitelé při výběrových řízeních oslovovali více firem </w:t>
      </w:r>
      <w:r w:rsidR="00744D75">
        <w:t xml:space="preserve">      </w:t>
      </w:r>
      <w:r>
        <w:t>o nabídky a zkoušeli i nové firmy.</w:t>
      </w:r>
    </w:p>
    <w:p w14:paraId="76CE99E1" w14:textId="4D86A4BE" w:rsidR="00B63A31" w:rsidRPr="008D6E2F" w:rsidRDefault="00B63A31" w:rsidP="00685425">
      <w:pPr>
        <w:pStyle w:val="Odstavecseseznamem"/>
        <w:jc w:val="both"/>
        <w:rPr>
          <w:bCs/>
        </w:rPr>
      </w:pPr>
    </w:p>
    <w:p w14:paraId="4340A627" w14:textId="4814D8E9" w:rsidR="007A2656" w:rsidRPr="00F337C6" w:rsidRDefault="007A2656" w:rsidP="007A2656">
      <w:pPr>
        <w:jc w:val="both"/>
        <w:rPr>
          <w:b/>
        </w:rPr>
      </w:pPr>
      <w:r w:rsidRPr="00F337C6">
        <w:rPr>
          <w:b/>
        </w:rPr>
        <w:t>K</w:t>
      </w:r>
      <w:r w:rsidR="006736CD" w:rsidRPr="00F337C6">
        <w:rPr>
          <w:b/>
        </w:rPr>
        <w:t> </w:t>
      </w:r>
      <w:r w:rsidRPr="00F337C6">
        <w:rPr>
          <w:b/>
        </w:rPr>
        <w:t>bodu</w:t>
      </w:r>
      <w:r w:rsidR="006736CD" w:rsidRPr="00F337C6">
        <w:rPr>
          <w:b/>
        </w:rPr>
        <w:t xml:space="preserve"> </w:t>
      </w:r>
      <w:r w:rsidR="00C859B0">
        <w:rPr>
          <w:b/>
        </w:rPr>
        <w:t>2</w:t>
      </w:r>
      <w:r w:rsidR="00177269">
        <w:rPr>
          <w:b/>
        </w:rPr>
        <w:t>1</w:t>
      </w:r>
      <w:r w:rsidRPr="00F337C6">
        <w:rPr>
          <w:b/>
        </w:rPr>
        <w:t>) Usnesení</w:t>
      </w:r>
    </w:p>
    <w:p w14:paraId="2232ECFA" w14:textId="77777777" w:rsidR="0030582E" w:rsidRPr="00F337C6" w:rsidRDefault="007A2656" w:rsidP="007A2656">
      <w:pPr>
        <w:jc w:val="both"/>
      </w:pPr>
      <w:r w:rsidRPr="00F337C6">
        <w:t>Usnesení byla přijata k jednotlivým bodům.</w:t>
      </w:r>
    </w:p>
    <w:p w14:paraId="16B9FF40" w14:textId="77777777" w:rsidR="00914ECF" w:rsidRPr="00F337C6" w:rsidRDefault="00914ECF" w:rsidP="007A2656">
      <w:pPr>
        <w:jc w:val="both"/>
        <w:rPr>
          <w:b/>
        </w:rPr>
      </w:pPr>
    </w:p>
    <w:p w14:paraId="7881F836" w14:textId="369DD043" w:rsidR="007A2656" w:rsidRPr="00F337C6" w:rsidRDefault="007A2656" w:rsidP="007A2656">
      <w:pPr>
        <w:jc w:val="both"/>
      </w:pPr>
      <w:r w:rsidRPr="00F337C6">
        <w:rPr>
          <w:b/>
        </w:rPr>
        <w:t>K</w:t>
      </w:r>
      <w:r w:rsidR="001862A7">
        <w:rPr>
          <w:b/>
        </w:rPr>
        <w:t> </w:t>
      </w:r>
      <w:r w:rsidRPr="00F337C6">
        <w:rPr>
          <w:b/>
        </w:rPr>
        <w:t>bodu</w:t>
      </w:r>
      <w:r w:rsidR="001862A7">
        <w:rPr>
          <w:b/>
        </w:rPr>
        <w:t xml:space="preserve"> </w:t>
      </w:r>
      <w:r w:rsidR="00C72C11">
        <w:rPr>
          <w:b/>
        </w:rPr>
        <w:t>2</w:t>
      </w:r>
      <w:r w:rsidR="00177269">
        <w:rPr>
          <w:b/>
        </w:rPr>
        <w:t>2</w:t>
      </w:r>
      <w:r w:rsidRPr="00F337C6">
        <w:rPr>
          <w:b/>
        </w:rPr>
        <w:t>) Závěr</w:t>
      </w:r>
    </w:p>
    <w:p w14:paraId="2D1C3823" w14:textId="77777777" w:rsidR="00A823ED" w:rsidRPr="00F337C6" w:rsidRDefault="00A823ED" w:rsidP="007A2656">
      <w:pPr>
        <w:jc w:val="both"/>
      </w:pPr>
    </w:p>
    <w:p w14:paraId="2EA26EC2" w14:textId="4F730F30" w:rsidR="007A2656" w:rsidRPr="00F337C6" w:rsidRDefault="007A2656" w:rsidP="007A2656">
      <w:pPr>
        <w:jc w:val="both"/>
      </w:pPr>
      <w:r w:rsidRPr="00F337C6">
        <w:t xml:space="preserve">Závěr zasedání </w:t>
      </w:r>
      <w:r w:rsidR="00914ECF" w:rsidRPr="00F337C6">
        <w:t>v</w:t>
      </w:r>
      <w:r w:rsidR="00890E2A">
        <w:t> </w:t>
      </w:r>
      <w:r w:rsidR="002A06E6">
        <w:t>1</w:t>
      </w:r>
      <w:r w:rsidR="00890E2A">
        <w:t>8:55</w:t>
      </w:r>
      <w:r w:rsidR="00A62C3D">
        <w:t xml:space="preserve"> </w:t>
      </w:r>
      <w:r w:rsidR="007E7573">
        <w:t>hodin</w:t>
      </w:r>
    </w:p>
    <w:p w14:paraId="2F052CEB" w14:textId="77777777" w:rsidR="00E63F9D" w:rsidRDefault="00E63F9D" w:rsidP="007A2656">
      <w:pPr>
        <w:jc w:val="both"/>
      </w:pPr>
    </w:p>
    <w:p w14:paraId="287FCC5D" w14:textId="15AED9E9" w:rsidR="007A2656" w:rsidRPr="00F337C6" w:rsidRDefault="007A2656" w:rsidP="007A2656">
      <w:pPr>
        <w:jc w:val="both"/>
      </w:pPr>
      <w:r w:rsidRPr="00F337C6">
        <w:t>Datum vyhotovení zápisu:</w:t>
      </w:r>
      <w:r w:rsidR="00354A45">
        <w:t xml:space="preserve"> </w:t>
      </w:r>
    </w:p>
    <w:p w14:paraId="49CFD4FD" w14:textId="77777777" w:rsidR="007A2656" w:rsidRPr="00F337C6" w:rsidRDefault="007A2656" w:rsidP="007A2656">
      <w:pPr>
        <w:jc w:val="both"/>
      </w:pPr>
    </w:p>
    <w:p w14:paraId="452AD982" w14:textId="77777777" w:rsidR="007A2656" w:rsidRPr="00F337C6" w:rsidRDefault="007A2656" w:rsidP="007A2656">
      <w:pPr>
        <w:jc w:val="both"/>
      </w:pPr>
      <w:r w:rsidRPr="00F337C6">
        <w:t>Zapsala:</w:t>
      </w:r>
      <w:r w:rsidRPr="00F337C6">
        <w:tab/>
      </w:r>
      <w:r w:rsidRPr="00F337C6">
        <w:tab/>
        <w:t xml:space="preserve">            Karolína Kafková</w:t>
      </w:r>
      <w:r w:rsidRPr="00F337C6">
        <w:tab/>
      </w:r>
      <w:r w:rsidRPr="00F337C6">
        <w:tab/>
        <w:t xml:space="preserve"> ………………………………</w:t>
      </w:r>
    </w:p>
    <w:p w14:paraId="17E723C6" w14:textId="77777777" w:rsidR="00580920" w:rsidRDefault="00580920" w:rsidP="007A2656">
      <w:pPr>
        <w:tabs>
          <w:tab w:val="left" w:pos="708"/>
        </w:tabs>
        <w:jc w:val="both"/>
      </w:pPr>
    </w:p>
    <w:p w14:paraId="19542AB7" w14:textId="77777777" w:rsidR="007A2656" w:rsidRPr="00F337C6" w:rsidRDefault="007A2656" w:rsidP="007A2656">
      <w:pPr>
        <w:tabs>
          <w:tab w:val="left" w:pos="708"/>
        </w:tabs>
        <w:jc w:val="both"/>
      </w:pPr>
      <w:r w:rsidRPr="00F337C6">
        <w:t xml:space="preserve">Starosta: </w:t>
      </w:r>
      <w:r w:rsidRPr="00F337C6">
        <w:tab/>
      </w:r>
      <w:r w:rsidRPr="00F337C6">
        <w:tab/>
      </w:r>
      <w:r w:rsidRPr="00F337C6">
        <w:tab/>
        <w:t xml:space="preserve">Vítězslav Richter   </w:t>
      </w:r>
      <w:r w:rsidRPr="00F337C6">
        <w:tab/>
      </w:r>
      <w:r w:rsidRPr="00F337C6">
        <w:tab/>
        <w:t xml:space="preserve"> ………………………………</w:t>
      </w:r>
    </w:p>
    <w:p w14:paraId="4CF76268" w14:textId="77777777" w:rsidR="00580920" w:rsidRDefault="00580920" w:rsidP="007A2656">
      <w:pPr>
        <w:tabs>
          <w:tab w:val="left" w:pos="708"/>
        </w:tabs>
        <w:jc w:val="both"/>
      </w:pPr>
    </w:p>
    <w:p w14:paraId="498704E6" w14:textId="4F539E15" w:rsidR="007A2656" w:rsidRPr="00F337C6" w:rsidRDefault="007A2656" w:rsidP="007A2656">
      <w:pPr>
        <w:tabs>
          <w:tab w:val="left" w:pos="708"/>
        </w:tabs>
        <w:jc w:val="both"/>
      </w:pPr>
      <w:r w:rsidRPr="00F337C6">
        <w:t>Místostarosta:</w:t>
      </w:r>
      <w:r w:rsidRPr="00F337C6">
        <w:tab/>
      </w:r>
      <w:r w:rsidRPr="00F337C6">
        <w:tab/>
      </w:r>
      <w:r w:rsidRPr="00F337C6">
        <w:tab/>
      </w:r>
      <w:r w:rsidR="00C72C11">
        <w:t>Martina Štulíková</w:t>
      </w:r>
      <w:r w:rsidRPr="00F337C6">
        <w:tab/>
      </w:r>
      <w:r w:rsidRPr="00F337C6">
        <w:tab/>
        <w:t xml:space="preserve"> ………………………………</w:t>
      </w:r>
    </w:p>
    <w:p w14:paraId="5BD3D294" w14:textId="77777777" w:rsidR="00580920" w:rsidRDefault="00580920" w:rsidP="007A2656">
      <w:pPr>
        <w:tabs>
          <w:tab w:val="left" w:pos="708"/>
        </w:tabs>
        <w:jc w:val="both"/>
      </w:pPr>
    </w:p>
    <w:p w14:paraId="68426E9A" w14:textId="61ED58FB" w:rsidR="007A2656" w:rsidRPr="00F337C6" w:rsidRDefault="007A2656" w:rsidP="007A2656">
      <w:pPr>
        <w:tabs>
          <w:tab w:val="left" w:pos="708"/>
        </w:tabs>
        <w:jc w:val="both"/>
      </w:pPr>
      <w:r w:rsidRPr="00F337C6">
        <w:t>Ověřovatelé:</w:t>
      </w:r>
      <w:r w:rsidRPr="00F337C6">
        <w:tab/>
      </w:r>
      <w:r w:rsidRPr="00F337C6">
        <w:tab/>
      </w:r>
      <w:r w:rsidRPr="00F337C6">
        <w:tab/>
      </w:r>
      <w:r w:rsidR="002A06E6">
        <w:t>Petra Novotná</w:t>
      </w:r>
      <w:r w:rsidRPr="00F337C6">
        <w:tab/>
      </w:r>
      <w:r w:rsidR="00A62C3D">
        <w:tab/>
      </w:r>
      <w:r w:rsidRPr="00F337C6">
        <w:tab/>
        <w:t xml:space="preserve"> ………………………………</w:t>
      </w:r>
    </w:p>
    <w:p w14:paraId="5799E6EE" w14:textId="77777777" w:rsidR="00580920" w:rsidRDefault="007A2656" w:rsidP="00864164">
      <w:pPr>
        <w:tabs>
          <w:tab w:val="left" w:pos="708"/>
        </w:tabs>
        <w:jc w:val="both"/>
      </w:pPr>
      <w:r w:rsidRPr="00F337C6">
        <w:tab/>
      </w:r>
      <w:r w:rsidRPr="00F337C6">
        <w:tab/>
      </w:r>
      <w:r w:rsidRPr="00F337C6">
        <w:tab/>
      </w:r>
    </w:p>
    <w:p w14:paraId="2FBE7A21" w14:textId="41B2EE40" w:rsidR="003E2B9A" w:rsidRDefault="00580920" w:rsidP="00864164">
      <w:pPr>
        <w:tabs>
          <w:tab w:val="left" w:pos="708"/>
        </w:tabs>
        <w:jc w:val="both"/>
      </w:pPr>
      <w:r>
        <w:tab/>
      </w:r>
      <w:r>
        <w:tab/>
      </w:r>
      <w:r>
        <w:tab/>
      </w:r>
      <w:r w:rsidR="007A2656" w:rsidRPr="00F337C6">
        <w:tab/>
      </w:r>
      <w:r w:rsidR="002A06E6">
        <w:t>Kateřina Stejskalová</w:t>
      </w:r>
      <w:r w:rsidR="00F42C84">
        <w:tab/>
      </w:r>
      <w:r w:rsidR="002069A0" w:rsidRPr="00F337C6">
        <w:tab/>
      </w:r>
      <w:r w:rsidR="005C00C5">
        <w:t xml:space="preserve"> </w:t>
      </w:r>
      <w:r w:rsidR="007A2656" w:rsidRPr="00F337C6">
        <w:t>……………………………</w:t>
      </w:r>
      <w:r w:rsidR="002358C0">
        <w:t>…</w:t>
      </w:r>
    </w:p>
    <w:p w14:paraId="63B2DBB8" w14:textId="77777777" w:rsidR="004B18E1" w:rsidRDefault="004B18E1" w:rsidP="00864164">
      <w:pPr>
        <w:tabs>
          <w:tab w:val="left" w:pos="708"/>
        </w:tabs>
        <w:jc w:val="both"/>
      </w:pPr>
    </w:p>
    <w:p w14:paraId="322ECC69" w14:textId="77777777" w:rsidR="004B18E1" w:rsidRDefault="004B18E1" w:rsidP="00864164">
      <w:pPr>
        <w:tabs>
          <w:tab w:val="left" w:pos="708"/>
        </w:tabs>
        <w:jc w:val="both"/>
      </w:pPr>
    </w:p>
    <w:sectPr w:rsidR="004B18E1" w:rsidSect="003B7EDA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4E4"/>
    <w:multiLevelType w:val="hybridMultilevel"/>
    <w:tmpl w:val="80DE42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F4D"/>
    <w:multiLevelType w:val="hybridMultilevel"/>
    <w:tmpl w:val="A3405E00"/>
    <w:lvl w:ilvl="0" w:tplc="E160A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73B0"/>
    <w:multiLevelType w:val="hybridMultilevel"/>
    <w:tmpl w:val="D70ED9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C463F"/>
    <w:multiLevelType w:val="hybridMultilevel"/>
    <w:tmpl w:val="C4C66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84905"/>
    <w:multiLevelType w:val="hybridMultilevel"/>
    <w:tmpl w:val="205CC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B02F5"/>
    <w:multiLevelType w:val="hybridMultilevel"/>
    <w:tmpl w:val="00F4CB0C"/>
    <w:lvl w:ilvl="0" w:tplc="E8C8D8A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B0D1B"/>
    <w:multiLevelType w:val="hybridMultilevel"/>
    <w:tmpl w:val="59F6CDEA"/>
    <w:lvl w:ilvl="0" w:tplc="10C0F49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56A52"/>
    <w:multiLevelType w:val="hybridMultilevel"/>
    <w:tmpl w:val="760AFE4C"/>
    <w:lvl w:ilvl="0" w:tplc="A0822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526C3"/>
    <w:multiLevelType w:val="hybridMultilevel"/>
    <w:tmpl w:val="A8DC98BA"/>
    <w:lvl w:ilvl="0" w:tplc="35A2EB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24EB9"/>
    <w:multiLevelType w:val="hybridMultilevel"/>
    <w:tmpl w:val="BFEAFB3C"/>
    <w:lvl w:ilvl="0" w:tplc="1F68230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C3BD8"/>
    <w:multiLevelType w:val="hybridMultilevel"/>
    <w:tmpl w:val="D70ED9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A1CE3"/>
    <w:multiLevelType w:val="hybridMultilevel"/>
    <w:tmpl w:val="205CC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0232E"/>
    <w:multiLevelType w:val="hybridMultilevel"/>
    <w:tmpl w:val="828828A2"/>
    <w:lvl w:ilvl="0" w:tplc="B31A5D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5154F"/>
    <w:multiLevelType w:val="hybridMultilevel"/>
    <w:tmpl w:val="12722398"/>
    <w:lvl w:ilvl="0" w:tplc="3A041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60E18"/>
    <w:multiLevelType w:val="hybridMultilevel"/>
    <w:tmpl w:val="D70ED9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E20FF"/>
    <w:multiLevelType w:val="hybridMultilevel"/>
    <w:tmpl w:val="5BC2AF2A"/>
    <w:lvl w:ilvl="0" w:tplc="4A2E5E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00CFE"/>
    <w:multiLevelType w:val="hybridMultilevel"/>
    <w:tmpl w:val="00A650DE"/>
    <w:lvl w:ilvl="0" w:tplc="B0D4588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94A0D"/>
    <w:multiLevelType w:val="hybridMultilevel"/>
    <w:tmpl w:val="C172AC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A3FCA"/>
    <w:multiLevelType w:val="hybridMultilevel"/>
    <w:tmpl w:val="C164BB7C"/>
    <w:lvl w:ilvl="0" w:tplc="0F080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80C14"/>
    <w:multiLevelType w:val="hybridMultilevel"/>
    <w:tmpl w:val="71B8FA6A"/>
    <w:lvl w:ilvl="0" w:tplc="D10E9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C3630"/>
    <w:multiLevelType w:val="hybridMultilevel"/>
    <w:tmpl w:val="D70ED9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170C7"/>
    <w:multiLevelType w:val="hybridMultilevel"/>
    <w:tmpl w:val="8138E56C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B3827"/>
    <w:multiLevelType w:val="hybridMultilevel"/>
    <w:tmpl w:val="1AF0B0CE"/>
    <w:lvl w:ilvl="0" w:tplc="7B4A2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B2B47"/>
    <w:multiLevelType w:val="hybridMultilevel"/>
    <w:tmpl w:val="55E24164"/>
    <w:lvl w:ilvl="0" w:tplc="2758D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B51E8"/>
    <w:multiLevelType w:val="hybridMultilevel"/>
    <w:tmpl w:val="ED44EC3C"/>
    <w:lvl w:ilvl="0" w:tplc="7D5CCF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072EB"/>
    <w:multiLevelType w:val="hybridMultilevel"/>
    <w:tmpl w:val="6172AB88"/>
    <w:lvl w:ilvl="0" w:tplc="CB982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5361F"/>
    <w:multiLevelType w:val="hybridMultilevel"/>
    <w:tmpl w:val="67B866CA"/>
    <w:lvl w:ilvl="0" w:tplc="651410E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E7A44"/>
    <w:multiLevelType w:val="hybridMultilevel"/>
    <w:tmpl w:val="A5A40FE4"/>
    <w:lvl w:ilvl="0" w:tplc="C85282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00720"/>
    <w:multiLevelType w:val="hybridMultilevel"/>
    <w:tmpl w:val="E9A882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D603B"/>
    <w:multiLevelType w:val="hybridMultilevel"/>
    <w:tmpl w:val="1A70874A"/>
    <w:lvl w:ilvl="0" w:tplc="4EC2EB0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169EA"/>
    <w:multiLevelType w:val="hybridMultilevel"/>
    <w:tmpl w:val="36721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03FFC"/>
    <w:multiLevelType w:val="hybridMultilevel"/>
    <w:tmpl w:val="0AD047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6002E"/>
    <w:multiLevelType w:val="hybridMultilevel"/>
    <w:tmpl w:val="16BEF31C"/>
    <w:lvl w:ilvl="0" w:tplc="51385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D09B6"/>
    <w:multiLevelType w:val="hybridMultilevel"/>
    <w:tmpl w:val="C4C66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D6B5F"/>
    <w:multiLevelType w:val="hybridMultilevel"/>
    <w:tmpl w:val="D70ED9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E3AC4"/>
    <w:multiLevelType w:val="hybridMultilevel"/>
    <w:tmpl w:val="C4C66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909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3098105">
    <w:abstractNumId w:val="29"/>
  </w:num>
  <w:num w:numId="3" w16cid:durableId="921909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533013">
    <w:abstractNumId w:val="15"/>
  </w:num>
  <w:num w:numId="5" w16cid:durableId="1906212805">
    <w:abstractNumId w:val="5"/>
  </w:num>
  <w:num w:numId="6" w16cid:durableId="1514108484">
    <w:abstractNumId w:val="0"/>
  </w:num>
  <w:num w:numId="7" w16cid:durableId="214197215">
    <w:abstractNumId w:val="35"/>
  </w:num>
  <w:num w:numId="8" w16cid:durableId="2140948262">
    <w:abstractNumId w:val="3"/>
  </w:num>
  <w:num w:numId="9" w16cid:durableId="2098400478">
    <w:abstractNumId w:val="33"/>
  </w:num>
  <w:num w:numId="10" w16cid:durableId="1090854600">
    <w:abstractNumId w:val="11"/>
  </w:num>
  <w:num w:numId="11" w16cid:durableId="1825006112">
    <w:abstractNumId w:val="4"/>
  </w:num>
  <w:num w:numId="12" w16cid:durableId="1914851453">
    <w:abstractNumId w:val="32"/>
  </w:num>
  <w:num w:numId="13" w16cid:durableId="687219590">
    <w:abstractNumId w:val="31"/>
  </w:num>
  <w:num w:numId="14" w16cid:durableId="1666206121">
    <w:abstractNumId w:val="16"/>
  </w:num>
  <w:num w:numId="15" w16cid:durableId="597060652">
    <w:abstractNumId w:val="7"/>
  </w:num>
  <w:num w:numId="16" w16cid:durableId="1906185760">
    <w:abstractNumId w:val="1"/>
  </w:num>
  <w:num w:numId="17" w16cid:durableId="768349458">
    <w:abstractNumId w:val="17"/>
  </w:num>
  <w:num w:numId="18" w16cid:durableId="1471944807">
    <w:abstractNumId w:val="27"/>
  </w:num>
  <w:num w:numId="19" w16cid:durableId="1066034404">
    <w:abstractNumId w:val="13"/>
  </w:num>
  <w:num w:numId="20" w16cid:durableId="97335415">
    <w:abstractNumId w:val="26"/>
  </w:num>
  <w:num w:numId="21" w16cid:durableId="823668353">
    <w:abstractNumId w:val="18"/>
  </w:num>
  <w:num w:numId="22" w16cid:durableId="514613024">
    <w:abstractNumId w:val="30"/>
  </w:num>
  <w:num w:numId="23" w16cid:durableId="114638057">
    <w:abstractNumId w:val="14"/>
  </w:num>
  <w:num w:numId="24" w16cid:durableId="916282418">
    <w:abstractNumId w:val="2"/>
  </w:num>
  <w:num w:numId="25" w16cid:durableId="1718356162">
    <w:abstractNumId w:val="20"/>
  </w:num>
  <w:num w:numId="26" w16cid:durableId="895580715">
    <w:abstractNumId w:val="22"/>
  </w:num>
  <w:num w:numId="27" w16cid:durableId="1800414013">
    <w:abstractNumId w:val="12"/>
  </w:num>
  <w:num w:numId="28" w16cid:durableId="236475509">
    <w:abstractNumId w:val="25"/>
  </w:num>
  <w:num w:numId="29" w16cid:durableId="785201738">
    <w:abstractNumId w:val="10"/>
  </w:num>
  <w:num w:numId="30" w16cid:durableId="1166432780">
    <w:abstractNumId w:val="28"/>
  </w:num>
  <w:num w:numId="31" w16cid:durableId="689574993">
    <w:abstractNumId w:val="23"/>
  </w:num>
  <w:num w:numId="32" w16cid:durableId="1550917474">
    <w:abstractNumId w:val="21"/>
  </w:num>
  <w:num w:numId="33" w16cid:durableId="73481772">
    <w:abstractNumId w:val="9"/>
  </w:num>
  <w:num w:numId="34" w16cid:durableId="1087919853">
    <w:abstractNumId w:val="8"/>
  </w:num>
  <w:num w:numId="35" w16cid:durableId="757679170">
    <w:abstractNumId w:val="24"/>
  </w:num>
  <w:num w:numId="36" w16cid:durableId="2032533519">
    <w:abstractNumId w:val="19"/>
  </w:num>
  <w:num w:numId="37" w16cid:durableId="1696465351">
    <w:abstractNumId w:val="34"/>
  </w:num>
  <w:num w:numId="38" w16cid:durableId="1546406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56"/>
    <w:rsid w:val="000001F1"/>
    <w:rsid w:val="00000882"/>
    <w:rsid w:val="000025CA"/>
    <w:rsid w:val="000026F4"/>
    <w:rsid w:val="00002E6A"/>
    <w:rsid w:val="0000550A"/>
    <w:rsid w:val="0001140C"/>
    <w:rsid w:val="000160C0"/>
    <w:rsid w:val="000163C5"/>
    <w:rsid w:val="0001689C"/>
    <w:rsid w:val="0001699D"/>
    <w:rsid w:val="00021E86"/>
    <w:rsid w:val="00021E8E"/>
    <w:rsid w:val="000233CB"/>
    <w:rsid w:val="0002411B"/>
    <w:rsid w:val="00025FA7"/>
    <w:rsid w:val="00027E3A"/>
    <w:rsid w:val="000302FC"/>
    <w:rsid w:val="000311A3"/>
    <w:rsid w:val="00032585"/>
    <w:rsid w:val="000346B3"/>
    <w:rsid w:val="000351F1"/>
    <w:rsid w:val="00035536"/>
    <w:rsid w:val="0003578A"/>
    <w:rsid w:val="00036120"/>
    <w:rsid w:val="0004078B"/>
    <w:rsid w:val="0004097D"/>
    <w:rsid w:val="00043793"/>
    <w:rsid w:val="000445E9"/>
    <w:rsid w:val="00044E42"/>
    <w:rsid w:val="0004517F"/>
    <w:rsid w:val="00045863"/>
    <w:rsid w:val="000517D8"/>
    <w:rsid w:val="00052DBB"/>
    <w:rsid w:val="0005419A"/>
    <w:rsid w:val="00054294"/>
    <w:rsid w:val="000568E6"/>
    <w:rsid w:val="00056B3F"/>
    <w:rsid w:val="00057019"/>
    <w:rsid w:val="00060338"/>
    <w:rsid w:val="00060F68"/>
    <w:rsid w:val="0006301B"/>
    <w:rsid w:val="00064511"/>
    <w:rsid w:val="00064DA6"/>
    <w:rsid w:val="00067083"/>
    <w:rsid w:val="000701F9"/>
    <w:rsid w:val="000707DE"/>
    <w:rsid w:val="00070D45"/>
    <w:rsid w:val="00071EE6"/>
    <w:rsid w:val="00072DF5"/>
    <w:rsid w:val="00074348"/>
    <w:rsid w:val="00075187"/>
    <w:rsid w:val="00075A00"/>
    <w:rsid w:val="000767CB"/>
    <w:rsid w:val="00077985"/>
    <w:rsid w:val="00081B9E"/>
    <w:rsid w:val="000829BC"/>
    <w:rsid w:val="0008467F"/>
    <w:rsid w:val="00085A35"/>
    <w:rsid w:val="00087306"/>
    <w:rsid w:val="00091608"/>
    <w:rsid w:val="00092F72"/>
    <w:rsid w:val="0009308E"/>
    <w:rsid w:val="0009423B"/>
    <w:rsid w:val="00095944"/>
    <w:rsid w:val="000969F0"/>
    <w:rsid w:val="000A0437"/>
    <w:rsid w:val="000A0732"/>
    <w:rsid w:val="000A127A"/>
    <w:rsid w:val="000A185A"/>
    <w:rsid w:val="000A5110"/>
    <w:rsid w:val="000A52C6"/>
    <w:rsid w:val="000B01AE"/>
    <w:rsid w:val="000B041B"/>
    <w:rsid w:val="000B0EAF"/>
    <w:rsid w:val="000B2272"/>
    <w:rsid w:val="000B44CF"/>
    <w:rsid w:val="000B47A2"/>
    <w:rsid w:val="000B4829"/>
    <w:rsid w:val="000B4974"/>
    <w:rsid w:val="000C2780"/>
    <w:rsid w:val="000C2F35"/>
    <w:rsid w:val="000C79C6"/>
    <w:rsid w:val="000D0820"/>
    <w:rsid w:val="000D0D19"/>
    <w:rsid w:val="000D69FB"/>
    <w:rsid w:val="000D7A6B"/>
    <w:rsid w:val="000E10B7"/>
    <w:rsid w:val="000E1D5E"/>
    <w:rsid w:val="000E2608"/>
    <w:rsid w:val="000E3729"/>
    <w:rsid w:val="000E3F0E"/>
    <w:rsid w:val="000E47F6"/>
    <w:rsid w:val="000E58DE"/>
    <w:rsid w:val="000E63D0"/>
    <w:rsid w:val="000F007D"/>
    <w:rsid w:val="000F2844"/>
    <w:rsid w:val="000F3B45"/>
    <w:rsid w:val="000F5E4B"/>
    <w:rsid w:val="000F73F9"/>
    <w:rsid w:val="00102F77"/>
    <w:rsid w:val="00103162"/>
    <w:rsid w:val="001078D8"/>
    <w:rsid w:val="00111724"/>
    <w:rsid w:val="00112193"/>
    <w:rsid w:val="001130FA"/>
    <w:rsid w:val="00115EA5"/>
    <w:rsid w:val="00117843"/>
    <w:rsid w:val="00120319"/>
    <w:rsid w:val="001204BC"/>
    <w:rsid w:val="001207B7"/>
    <w:rsid w:val="0012186A"/>
    <w:rsid w:val="0012420A"/>
    <w:rsid w:val="00125471"/>
    <w:rsid w:val="00125731"/>
    <w:rsid w:val="001277A0"/>
    <w:rsid w:val="00130937"/>
    <w:rsid w:val="00130B9D"/>
    <w:rsid w:val="001311EF"/>
    <w:rsid w:val="00135DDA"/>
    <w:rsid w:val="00137AC9"/>
    <w:rsid w:val="00137B06"/>
    <w:rsid w:val="00140DEE"/>
    <w:rsid w:val="00140EF5"/>
    <w:rsid w:val="00141E35"/>
    <w:rsid w:val="00143CB8"/>
    <w:rsid w:val="001461BF"/>
    <w:rsid w:val="00147019"/>
    <w:rsid w:val="00152045"/>
    <w:rsid w:val="00152DDF"/>
    <w:rsid w:val="001543F6"/>
    <w:rsid w:val="00160A73"/>
    <w:rsid w:val="00160E58"/>
    <w:rsid w:val="00161FD2"/>
    <w:rsid w:val="001639A9"/>
    <w:rsid w:val="00163A5D"/>
    <w:rsid w:val="00164449"/>
    <w:rsid w:val="00164FCA"/>
    <w:rsid w:val="0016560D"/>
    <w:rsid w:val="001659AB"/>
    <w:rsid w:val="00171CD2"/>
    <w:rsid w:val="00172A6E"/>
    <w:rsid w:val="00174B0D"/>
    <w:rsid w:val="00177269"/>
    <w:rsid w:val="0018032D"/>
    <w:rsid w:val="00182186"/>
    <w:rsid w:val="00183CA0"/>
    <w:rsid w:val="00184743"/>
    <w:rsid w:val="00185B61"/>
    <w:rsid w:val="00186015"/>
    <w:rsid w:val="001862A7"/>
    <w:rsid w:val="00186E17"/>
    <w:rsid w:val="00187430"/>
    <w:rsid w:val="00187A04"/>
    <w:rsid w:val="00190FAD"/>
    <w:rsid w:val="00191511"/>
    <w:rsid w:val="00191EE3"/>
    <w:rsid w:val="00192654"/>
    <w:rsid w:val="0019331B"/>
    <w:rsid w:val="00197096"/>
    <w:rsid w:val="00197A06"/>
    <w:rsid w:val="001A5A7B"/>
    <w:rsid w:val="001A5EBE"/>
    <w:rsid w:val="001A6BA5"/>
    <w:rsid w:val="001B0DAA"/>
    <w:rsid w:val="001B321C"/>
    <w:rsid w:val="001B45B5"/>
    <w:rsid w:val="001B65F5"/>
    <w:rsid w:val="001B68B2"/>
    <w:rsid w:val="001C1565"/>
    <w:rsid w:val="001C25B9"/>
    <w:rsid w:val="001C4F52"/>
    <w:rsid w:val="001C5B9B"/>
    <w:rsid w:val="001C5CF7"/>
    <w:rsid w:val="001D030E"/>
    <w:rsid w:val="001D3BE3"/>
    <w:rsid w:val="001D61E2"/>
    <w:rsid w:val="001D6913"/>
    <w:rsid w:val="001D696F"/>
    <w:rsid w:val="001E3D14"/>
    <w:rsid w:val="001E54FB"/>
    <w:rsid w:val="001E55D8"/>
    <w:rsid w:val="001E56BD"/>
    <w:rsid w:val="001E7DD7"/>
    <w:rsid w:val="001F285E"/>
    <w:rsid w:val="001F2B02"/>
    <w:rsid w:val="001F3517"/>
    <w:rsid w:val="001F432E"/>
    <w:rsid w:val="001F5077"/>
    <w:rsid w:val="001F58FB"/>
    <w:rsid w:val="001F6F5A"/>
    <w:rsid w:val="001F7BCB"/>
    <w:rsid w:val="002005AA"/>
    <w:rsid w:val="00202C6C"/>
    <w:rsid w:val="00203215"/>
    <w:rsid w:val="00203959"/>
    <w:rsid w:val="00203E59"/>
    <w:rsid w:val="00204C6C"/>
    <w:rsid w:val="00205ED8"/>
    <w:rsid w:val="00206720"/>
    <w:rsid w:val="002069A0"/>
    <w:rsid w:val="002070FA"/>
    <w:rsid w:val="00210862"/>
    <w:rsid w:val="00214A55"/>
    <w:rsid w:val="0021597B"/>
    <w:rsid w:val="00216B28"/>
    <w:rsid w:val="0022087E"/>
    <w:rsid w:val="00221E56"/>
    <w:rsid w:val="002224BF"/>
    <w:rsid w:val="00222BD1"/>
    <w:rsid w:val="00224DE6"/>
    <w:rsid w:val="00227073"/>
    <w:rsid w:val="0023052D"/>
    <w:rsid w:val="00230BE7"/>
    <w:rsid w:val="00230F0B"/>
    <w:rsid w:val="00231563"/>
    <w:rsid w:val="0023209F"/>
    <w:rsid w:val="00232D40"/>
    <w:rsid w:val="002345B1"/>
    <w:rsid w:val="002358C0"/>
    <w:rsid w:val="0023672C"/>
    <w:rsid w:val="00243EF4"/>
    <w:rsid w:val="00243F52"/>
    <w:rsid w:val="002454BD"/>
    <w:rsid w:val="002476FB"/>
    <w:rsid w:val="00247C5D"/>
    <w:rsid w:val="002533AF"/>
    <w:rsid w:val="00254289"/>
    <w:rsid w:val="0025593E"/>
    <w:rsid w:val="00256FC0"/>
    <w:rsid w:val="00260A07"/>
    <w:rsid w:val="002646AE"/>
    <w:rsid w:val="00266482"/>
    <w:rsid w:val="00267E85"/>
    <w:rsid w:val="00267ED3"/>
    <w:rsid w:val="00270C0E"/>
    <w:rsid w:val="00270E50"/>
    <w:rsid w:val="00273145"/>
    <w:rsid w:val="002739A2"/>
    <w:rsid w:val="00274711"/>
    <w:rsid w:val="0028305C"/>
    <w:rsid w:val="0028416A"/>
    <w:rsid w:val="00284FAB"/>
    <w:rsid w:val="002856FC"/>
    <w:rsid w:val="00285F3D"/>
    <w:rsid w:val="00290DF6"/>
    <w:rsid w:val="002922C2"/>
    <w:rsid w:val="00292D79"/>
    <w:rsid w:val="0029489C"/>
    <w:rsid w:val="0029637E"/>
    <w:rsid w:val="002965DF"/>
    <w:rsid w:val="002967D0"/>
    <w:rsid w:val="00297E50"/>
    <w:rsid w:val="00297E6E"/>
    <w:rsid w:val="002A06E6"/>
    <w:rsid w:val="002A0D60"/>
    <w:rsid w:val="002A13BC"/>
    <w:rsid w:val="002A145E"/>
    <w:rsid w:val="002A22CB"/>
    <w:rsid w:val="002A5386"/>
    <w:rsid w:val="002A565D"/>
    <w:rsid w:val="002A650C"/>
    <w:rsid w:val="002A7546"/>
    <w:rsid w:val="002A7CC5"/>
    <w:rsid w:val="002B0DD1"/>
    <w:rsid w:val="002B7D64"/>
    <w:rsid w:val="002C0738"/>
    <w:rsid w:val="002C0E25"/>
    <w:rsid w:val="002C3CE3"/>
    <w:rsid w:val="002C4019"/>
    <w:rsid w:val="002C6557"/>
    <w:rsid w:val="002C6F81"/>
    <w:rsid w:val="002D34DA"/>
    <w:rsid w:val="002D6372"/>
    <w:rsid w:val="002D66CE"/>
    <w:rsid w:val="002D695C"/>
    <w:rsid w:val="002E002D"/>
    <w:rsid w:val="002E042C"/>
    <w:rsid w:val="002E1823"/>
    <w:rsid w:val="002E2B93"/>
    <w:rsid w:val="002E41F8"/>
    <w:rsid w:val="002E4610"/>
    <w:rsid w:val="002E467E"/>
    <w:rsid w:val="002F18BE"/>
    <w:rsid w:val="002F3AFD"/>
    <w:rsid w:val="002F5D1F"/>
    <w:rsid w:val="00300631"/>
    <w:rsid w:val="0030096F"/>
    <w:rsid w:val="00302ACF"/>
    <w:rsid w:val="0030380C"/>
    <w:rsid w:val="003050E9"/>
    <w:rsid w:val="00305787"/>
    <w:rsid w:val="0030582E"/>
    <w:rsid w:val="00305ED1"/>
    <w:rsid w:val="00306BB0"/>
    <w:rsid w:val="0031007E"/>
    <w:rsid w:val="00310A15"/>
    <w:rsid w:val="003115E5"/>
    <w:rsid w:val="003118B7"/>
    <w:rsid w:val="00311F19"/>
    <w:rsid w:val="003148D5"/>
    <w:rsid w:val="00314D80"/>
    <w:rsid w:val="00317447"/>
    <w:rsid w:val="00321308"/>
    <w:rsid w:val="00322240"/>
    <w:rsid w:val="00330CBD"/>
    <w:rsid w:val="00331658"/>
    <w:rsid w:val="00331D95"/>
    <w:rsid w:val="003323F7"/>
    <w:rsid w:val="003328C8"/>
    <w:rsid w:val="00332F26"/>
    <w:rsid w:val="00332FB7"/>
    <w:rsid w:val="00333DD1"/>
    <w:rsid w:val="0033744A"/>
    <w:rsid w:val="00340D40"/>
    <w:rsid w:val="00342E92"/>
    <w:rsid w:val="003433F0"/>
    <w:rsid w:val="00343C51"/>
    <w:rsid w:val="00346C72"/>
    <w:rsid w:val="0035131E"/>
    <w:rsid w:val="00352037"/>
    <w:rsid w:val="00354A45"/>
    <w:rsid w:val="003555B5"/>
    <w:rsid w:val="003564D7"/>
    <w:rsid w:val="00356E4B"/>
    <w:rsid w:val="003572D2"/>
    <w:rsid w:val="00357851"/>
    <w:rsid w:val="00361BE9"/>
    <w:rsid w:val="003620FB"/>
    <w:rsid w:val="003621AF"/>
    <w:rsid w:val="0036225B"/>
    <w:rsid w:val="00362442"/>
    <w:rsid w:val="00365001"/>
    <w:rsid w:val="003702E4"/>
    <w:rsid w:val="00370488"/>
    <w:rsid w:val="00372151"/>
    <w:rsid w:val="003737D2"/>
    <w:rsid w:val="0037452C"/>
    <w:rsid w:val="00374CC1"/>
    <w:rsid w:val="003776CD"/>
    <w:rsid w:val="00380D7E"/>
    <w:rsid w:val="00382B6D"/>
    <w:rsid w:val="0038478D"/>
    <w:rsid w:val="00384B4D"/>
    <w:rsid w:val="003852C4"/>
    <w:rsid w:val="00386CEF"/>
    <w:rsid w:val="00391859"/>
    <w:rsid w:val="00392DA3"/>
    <w:rsid w:val="00394DA5"/>
    <w:rsid w:val="003970C2"/>
    <w:rsid w:val="0039723A"/>
    <w:rsid w:val="003A36F8"/>
    <w:rsid w:val="003A5FA5"/>
    <w:rsid w:val="003A6DFD"/>
    <w:rsid w:val="003B11AA"/>
    <w:rsid w:val="003B1F91"/>
    <w:rsid w:val="003B20DE"/>
    <w:rsid w:val="003B254E"/>
    <w:rsid w:val="003B26CC"/>
    <w:rsid w:val="003B277C"/>
    <w:rsid w:val="003B39B5"/>
    <w:rsid w:val="003B4ACD"/>
    <w:rsid w:val="003B548B"/>
    <w:rsid w:val="003B7B71"/>
    <w:rsid w:val="003B7EA0"/>
    <w:rsid w:val="003B7EDA"/>
    <w:rsid w:val="003C0142"/>
    <w:rsid w:val="003C1C15"/>
    <w:rsid w:val="003C3654"/>
    <w:rsid w:val="003C454D"/>
    <w:rsid w:val="003C6E50"/>
    <w:rsid w:val="003C7565"/>
    <w:rsid w:val="003C7F73"/>
    <w:rsid w:val="003D09CE"/>
    <w:rsid w:val="003D0BAF"/>
    <w:rsid w:val="003D24A5"/>
    <w:rsid w:val="003D359D"/>
    <w:rsid w:val="003D5A8F"/>
    <w:rsid w:val="003D67D2"/>
    <w:rsid w:val="003D7A3D"/>
    <w:rsid w:val="003E1781"/>
    <w:rsid w:val="003E1D78"/>
    <w:rsid w:val="003E2B9A"/>
    <w:rsid w:val="003E2E84"/>
    <w:rsid w:val="003E4089"/>
    <w:rsid w:val="003E541D"/>
    <w:rsid w:val="003E6A74"/>
    <w:rsid w:val="003F0A48"/>
    <w:rsid w:val="003F0AB5"/>
    <w:rsid w:val="003F0CA9"/>
    <w:rsid w:val="003F4DD5"/>
    <w:rsid w:val="003F6495"/>
    <w:rsid w:val="003F65EA"/>
    <w:rsid w:val="003F71F8"/>
    <w:rsid w:val="00405580"/>
    <w:rsid w:val="00405F1A"/>
    <w:rsid w:val="004066BB"/>
    <w:rsid w:val="00410F5B"/>
    <w:rsid w:val="004119E0"/>
    <w:rsid w:val="0041395A"/>
    <w:rsid w:val="00413CEF"/>
    <w:rsid w:val="00414846"/>
    <w:rsid w:val="00416296"/>
    <w:rsid w:val="00417A0F"/>
    <w:rsid w:val="00424BA5"/>
    <w:rsid w:val="00426B07"/>
    <w:rsid w:val="004275A0"/>
    <w:rsid w:val="00427E6E"/>
    <w:rsid w:val="00432459"/>
    <w:rsid w:val="0043390C"/>
    <w:rsid w:val="00434B95"/>
    <w:rsid w:val="00435F0E"/>
    <w:rsid w:val="00441CDB"/>
    <w:rsid w:val="00450553"/>
    <w:rsid w:val="00451060"/>
    <w:rsid w:val="004534BC"/>
    <w:rsid w:val="0045520B"/>
    <w:rsid w:val="00457B10"/>
    <w:rsid w:val="0046281D"/>
    <w:rsid w:val="00464B34"/>
    <w:rsid w:val="00464DC0"/>
    <w:rsid w:val="00467DD4"/>
    <w:rsid w:val="00470784"/>
    <w:rsid w:val="0047317C"/>
    <w:rsid w:val="00474134"/>
    <w:rsid w:val="004762C3"/>
    <w:rsid w:val="004775F0"/>
    <w:rsid w:val="0048104B"/>
    <w:rsid w:val="00482B69"/>
    <w:rsid w:val="00483C0B"/>
    <w:rsid w:val="00483EEC"/>
    <w:rsid w:val="004877DE"/>
    <w:rsid w:val="00487D50"/>
    <w:rsid w:val="00492056"/>
    <w:rsid w:val="00494E39"/>
    <w:rsid w:val="00497E9E"/>
    <w:rsid w:val="004A0E59"/>
    <w:rsid w:val="004A148F"/>
    <w:rsid w:val="004A1972"/>
    <w:rsid w:val="004A1ABA"/>
    <w:rsid w:val="004A37E4"/>
    <w:rsid w:val="004A5F3A"/>
    <w:rsid w:val="004A7F29"/>
    <w:rsid w:val="004B0E14"/>
    <w:rsid w:val="004B18E1"/>
    <w:rsid w:val="004B1C0D"/>
    <w:rsid w:val="004B25A0"/>
    <w:rsid w:val="004B28F4"/>
    <w:rsid w:val="004B2B2E"/>
    <w:rsid w:val="004B75C1"/>
    <w:rsid w:val="004C0042"/>
    <w:rsid w:val="004C0973"/>
    <w:rsid w:val="004C19EE"/>
    <w:rsid w:val="004C24A3"/>
    <w:rsid w:val="004C5F7F"/>
    <w:rsid w:val="004D07B1"/>
    <w:rsid w:val="004D22AB"/>
    <w:rsid w:val="004D234A"/>
    <w:rsid w:val="004D3DE3"/>
    <w:rsid w:val="004D477B"/>
    <w:rsid w:val="004D4F21"/>
    <w:rsid w:val="004D6BD4"/>
    <w:rsid w:val="004D7045"/>
    <w:rsid w:val="004E0FFA"/>
    <w:rsid w:val="004E1015"/>
    <w:rsid w:val="004E1A73"/>
    <w:rsid w:val="004E1A8B"/>
    <w:rsid w:val="004E1E3E"/>
    <w:rsid w:val="004E275D"/>
    <w:rsid w:val="004E2CEE"/>
    <w:rsid w:val="004E4CA5"/>
    <w:rsid w:val="004F0789"/>
    <w:rsid w:val="004F08A4"/>
    <w:rsid w:val="004F0A92"/>
    <w:rsid w:val="004F5B18"/>
    <w:rsid w:val="004F6AB0"/>
    <w:rsid w:val="0050158A"/>
    <w:rsid w:val="0050446A"/>
    <w:rsid w:val="00510783"/>
    <w:rsid w:val="0051137E"/>
    <w:rsid w:val="00511B03"/>
    <w:rsid w:val="0051473C"/>
    <w:rsid w:val="005151E9"/>
    <w:rsid w:val="00515DAC"/>
    <w:rsid w:val="005178BB"/>
    <w:rsid w:val="005243CD"/>
    <w:rsid w:val="00524A61"/>
    <w:rsid w:val="00526847"/>
    <w:rsid w:val="00526F1B"/>
    <w:rsid w:val="00527013"/>
    <w:rsid w:val="00534E8A"/>
    <w:rsid w:val="005351AB"/>
    <w:rsid w:val="0054012C"/>
    <w:rsid w:val="00542534"/>
    <w:rsid w:val="0054338E"/>
    <w:rsid w:val="0054582C"/>
    <w:rsid w:val="00550E57"/>
    <w:rsid w:val="00551B1D"/>
    <w:rsid w:val="00553AD2"/>
    <w:rsid w:val="00562499"/>
    <w:rsid w:val="00563133"/>
    <w:rsid w:val="0056618B"/>
    <w:rsid w:val="00566832"/>
    <w:rsid w:val="00567888"/>
    <w:rsid w:val="0056788C"/>
    <w:rsid w:val="005708D2"/>
    <w:rsid w:val="0057120E"/>
    <w:rsid w:val="00571D01"/>
    <w:rsid w:val="005734A3"/>
    <w:rsid w:val="00573A4B"/>
    <w:rsid w:val="005760F9"/>
    <w:rsid w:val="00577C9E"/>
    <w:rsid w:val="00580191"/>
    <w:rsid w:val="00580920"/>
    <w:rsid w:val="00581202"/>
    <w:rsid w:val="00582570"/>
    <w:rsid w:val="00584952"/>
    <w:rsid w:val="00591844"/>
    <w:rsid w:val="00591AEF"/>
    <w:rsid w:val="005923CC"/>
    <w:rsid w:val="005959D0"/>
    <w:rsid w:val="005A032C"/>
    <w:rsid w:val="005A05A0"/>
    <w:rsid w:val="005A5123"/>
    <w:rsid w:val="005A5977"/>
    <w:rsid w:val="005A5A1A"/>
    <w:rsid w:val="005A63DC"/>
    <w:rsid w:val="005A6BBF"/>
    <w:rsid w:val="005A6DD3"/>
    <w:rsid w:val="005B13D3"/>
    <w:rsid w:val="005B162D"/>
    <w:rsid w:val="005B24F7"/>
    <w:rsid w:val="005B24FB"/>
    <w:rsid w:val="005B4017"/>
    <w:rsid w:val="005B68A9"/>
    <w:rsid w:val="005C00C5"/>
    <w:rsid w:val="005C2CF1"/>
    <w:rsid w:val="005C38C4"/>
    <w:rsid w:val="005C3F8A"/>
    <w:rsid w:val="005C6CF0"/>
    <w:rsid w:val="005C7203"/>
    <w:rsid w:val="005D4B39"/>
    <w:rsid w:val="005D61FD"/>
    <w:rsid w:val="005E118E"/>
    <w:rsid w:val="005E15CB"/>
    <w:rsid w:val="005E1EF5"/>
    <w:rsid w:val="005E40FA"/>
    <w:rsid w:val="005F0E77"/>
    <w:rsid w:val="005F1996"/>
    <w:rsid w:val="005F40BB"/>
    <w:rsid w:val="005F544C"/>
    <w:rsid w:val="005F57E7"/>
    <w:rsid w:val="005F6CA3"/>
    <w:rsid w:val="006011AB"/>
    <w:rsid w:val="00601C1A"/>
    <w:rsid w:val="00601E1D"/>
    <w:rsid w:val="00602775"/>
    <w:rsid w:val="006047B5"/>
    <w:rsid w:val="00606809"/>
    <w:rsid w:val="00610DD3"/>
    <w:rsid w:val="00611186"/>
    <w:rsid w:val="006111D6"/>
    <w:rsid w:val="0061128D"/>
    <w:rsid w:val="006127D2"/>
    <w:rsid w:val="00613030"/>
    <w:rsid w:val="00613AF0"/>
    <w:rsid w:val="00616DE5"/>
    <w:rsid w:val="00616E04"/>
    <w:rsid w:val="006224FC"/>
    <w:rsid w:val="00622BD6"/>
    <w:rsid w:val="006264CE"/>
    <w:rsid w:val="00627E3A"/>
    <w:rsid w:val="00627E84"/>
    <w:rsid w:val="00630EE9"/>
    <w:rsid w:val="00631BA5"/>
    <w:rsid w:val="006332FD"/>
    <w:rsid w:val="006341B9"/>
    <w:rsid w:val="00634946"/>
    <w:rsid w:val="00634E85"/>
    <w:rsid w:val="00637D1B"/>
    <w:rsid w:val="0064184D"/>
    <w:rsid w:val="006419C8"/>
    <w:rsid w:val="006428D0"/>
    <w:rsid w:val="006455D7"/>
    <w:rsid w:val="00645702"/>
    <w:rsid w:val="006459E3"/>
    <w:rsid w:val="00646894"/>
    <w:rsid w:val="00647196"/>
    <w:rsid w:val="006515B5"/>
    <w:rsid w:val="006529D6"/>
    <w:rsid w:val="006536C8"/>
    <w:rsid w:val="006557EA"/>
    <w:rsid w:val="00661DB4"/>
    <w:rsid w:val="006628FA"/>
    <w:rsid w:val="00663637"/>
    <w:rsid w:val="006637D8"/>
    <w:rsid w:val="00663862"/>
    <w:rsid w:val="00663F73"/>
    <w:rsid w:val="00666FE9"/>
    <w:rsid w:val="0066753F"/>
    <w:rsid w:val="00670557"/>
    <w:rsid w:val="00670D7A"/>
    <w:rsid w:val="00670FC9"/>
    <w:rsid w:val="00671344"/>
    <w:rsid w:val="00672954"/>
    <w:rsid w:val="006736CD"/>
    <w:rsid w:val="00673853"/>
    <w:rsid w:val="0067426F"/>
    <w:rsid w:val="00674C3D"/>
    <w:rsid w:val="00677BAE"/>
    <w:rsid w:val="00677F12"/>
    <w:rsid w:val="006802DD"/>
    <w:rsid w:val="006805A3"/>
    <w:rsid w:val="00680B3C"/>
    <w:rsid w:val="00683280"/>
    <w:rsid w:val="00685425"/>
    <w:rsid w:val="006864C6"/>
    <w:rsid w:val="0069128A"/>
    <w:rsid w:val="0069131B"/>
    <w:rsid w:val="006923FF"/>
    <w:rsid w:val="0069336B"/>
    <w:rsid w:val="006933E0"/>
    <w:rsid w:val="006943A9"/>
    <w:rsid w:val="00694B6D"/>
    <w:rsid w:val="00695626"/>
    <w:rsid w:val="006974BE"/>
    <w:rsid w:val="006A24C8"/>
    <w:rsid w:val="006A37CC"/>
    <w:rsid w:val="006A428A"/>
    <w:rsid w:val="006A62EE"/>
    <w:rsid w:val="006A6D4F"/>
    <w:rsid w:val="006B171B"/>
    <w:rsid w:val="006B174D"/>
    <w:rsid w:val="006B2F66"/>
    <w:rsid w:val="006B74D6"/>
    <w:rsid w:val="006C081F"/>
    <w:rsid w:val="006C10DC"/>
    <w:rsid w:val="006C2643"/>
    <w:rsid w:val="006C2D94"/>
    <w:rsid w:val="006C3961"/>
    <w:rsid w:val="006C5EF6"/>
    <w:rsid w:val="006C6C6D"/>
    <w:rsid w:val="006C6D06"/>
    <w:rsid w:val="006C7AA9"/>
    <w:rsid w:val="006D0179"/>
    <w:rsid w:val="006D0BB4"/>
    <w:rsid w:val="006D1B47"/>
    <w:rsid w:val="006D1CBB"/>
    <w:rsid w:val="006D2B83"/>
    <w:rsid w:val="006D478B"/>
    <w:rsid w:val="006D57DF"/>
    <w:rsid w:val="006D6E54"/>
    <w:rsid w:val="006D73A3"/>
    <w:rsid w:val="006E1642"/>
    <w:rsid w:val="006E18C4"/>
    <w:rsid w:val="006E3BE9"/>
    <w:rsid w:val="006E5852"/>
    <w:rsid w:val="006E6F5F"/>
    <w:rsid w:val="006F0725"/>
    <w:rsid w:val="006F0C21"/>
    <w:rsid w:val="006F3202"/>
    <w:rsid w:val="006F3A2E"/>
    <w:rsid w:val="006F3E9D"/>
    <w:rsid w:val="007002FC"/>
    <w:rsid w:val="00701665"/>
    <w:rsid w:val="00701D33"/>
    <w:rsid w:val="00704131"/>
    <w:rsid w:val="00704355"/>
    <w:rsid w:val="00704436"/>
    <w:rsid w:val="00704CC3"/>
    <w:rsid w:val="00704EF1"/>
    <w:rsid w:val="00706E8D"/>
    <w:rsid w:val="007104B9"/>
    <w:rsid w:val="00710ED2"/>
    <w:rsid w:val="007120BE"/>
    <w:rsid w:val="00712628"/>
    <w:rsid w:val="007127E4"/>
    <w:rsid w:val="00712F0C"/>
    <w:rsid w:val="00713F93"/>
    <w:rsid w:val="00715576"/>
    <w:rsid w:val="00716716"/>
    <w:rsid w:val="00716DC3"/>
    <w:rsid w:val="00716DD4"/>
    <w:rsid w:val="0071726B"/>
    <w:rsid w:val="007235B3"/>
    <w:rsid w:val="007235F6"/>
    <w:rsid w:val="0072541B"/>
    <w:rsid w:val="007255E5"/>
    <w:rsid w:val="00727661"/>
    <w:rsid w:val="0073001D"/>
    <w:rsid w:val="007309D2"/>
    <w:rsid w:val="007341D6"/>
    <w:rsid w:val="007358B3"/>
    <w:rsid w:val="00735A41"/>
    <w:rsid w:val="00737A18"/>
    <w:rsid w:val="00740484"/>
    <w:rsid w:val="00742E5B"/>
    <w:rsid w:val="00744D75"/>
    <w:rsid w:val="00746269"/>
    <w:rsid w:val="00747CF3"/>
    <w:rsid w:val="00750872"/>
    <w:rsid w:val="00751036"/>
    <w:rsid w:val="00751AFA"/>
    <w:rsid w:val="007544E9"/>
    <w:rsid w:val="007545BD"/>
    <w:rsid w:val="007552B4"/>
    <w:rsid w:val="00756EE4"/>
    <w:rsid w:val="00756F4D"/>
    <w:rsid w:val="0075712E"/>
    <w:rsid w:val="00760B52"/>
    <w:rsid w:val="00760FF8"/>
    <w:rsid w:val="0076130F"/>
    <w:rsid w:val="00761757"/>
    <w:rsid w:val="00762E48"/>
    <w:rsid w:val="00765124"/>
    <w:rsid w:val="007666A8"/>
    <w:rsid w:val="007701DA"/>
    <w:rsid w:val="00770785"/>
    <w:rsid w:val="00771B2F"/>
    <w:rsid w:val="00771DD2"/>
    <w:rsid w:val="00772515"/>
    <w:rsid w:val="00775331"/>
    <w:rsid w:val="007818B3"/>
    <w:rsid w:val="00782B18"/>
    <w:rsid w:val="007832CF"/>
    <w:rsid w:val="00783FDE"/>
    <w:rsid w:val="00784970"/>
    <w:rsid w:val="007860F0"/>
    <w:rsid w:val="0078659E"/>
    <w:rsid w:val="00786CF1"/>
    <w:rsid w:val="00787B27"/>
    <w:rsid w:val="00792707"/>
    <w:rsid w:val="0079270D"/>
    <w:rsid w:val="00792C37"/>
    <w:rsid w:val="00796C94"/>
    <w:rsid w:val="007A2656"/>
    <w:rsid w:val="007A3D67"/>
    <w:rsid w:val="007A5499"/>
    <w:rsid w:val="007A59DA"/>
    <w:rsid w:val="007A62CD"/>
    <w:rsid w:val="007A704A"/>
    <w:rsid w:val="007A7784"/>
    <w:rsid w:val="007B0BF3"/>
    <w:rsid w:val="007B0D0A"/>
    <w:rsid w:val="007B6090"/>
    <w:rsid w:val="007B65FE"/>
    <w:rsid w:val="007B7677"/>
    <w:rsid w:val="007C069C"/>
    <w:rsid w:val="007C3935"/>
    <w:rsid w:val="007C4A4C"/>
    <w:rsid w:val="007C4CFD"/>
    <w:rsid w:val="007C7239"/>
    <w:rsid w:val="007D0275"/>
    <w:rsid w:val="007D0921"/>
    <w:rsid w:val="007D21FC"/>
    <w:rsid w:val="007D2683"/>
    <w:rsid w:val="007D2AEF"/>
    <w:rsid w:val="007D2AF6"/>
    <w:rsid w:val="007D3189"/>
    <w:rsid w:val="007D3725"/>
    <w:rsid w:val="007D3A1F"/>
    <w:rsid w:val="007D3B03"/>
    <w:rsid w:val="007D3FC9"/>
    <w:rsid w:val="007D5192"/>
    <w:rsid w:val="007D6879"/>
    <w:rsid w:val="007D783A"/>
    <w:rsid w:val="007D7FC4"/>
    <w:rsid w:val="007E22E8"/>
    <w:rsid w:val="007E26E0"/>
    <w:rsid w:val="007E40C3"/>
    <w:rsid w:val="007E47B7"/>
    <w:rsid w:val="007E51FA"/>
    <w:rsid w:val="007E7573"/>
    <w:rsid w:val="007E7735"/>
    <w:rsid w:val="007F4A27"/>
    <w:rsid w:val="007F6B95"/>
    <w:rsid w:val="00800410"/>
    <w:rsid w:val="008057FC"/>
    <w:rsid w:val="00806A1C"/>
    <w:rsid w:val="00810863"/>
    <w:rsid w:val="00810C85"/>
    <w:rsid w:val="00813383"/>
    <w:rsid w:val="00815EB0"/>
    <w:rsid w:val="00816311"/>
    <w:rsid w:val="00817301"/>
    <w:rsid w:val="00820070"/>
    <w:rsid w:val="00820541"/>
    <w:rsid w:val="00822E60"/>
    <w:rsid w:val="00823613"/>
    <w:rsid w:val="008254D4"/>
    <w:rsid w:val="0082675A"/>
    <w:rsid w:val="00826E55"/>
    <w:rsid w:val="00830D57"/>
    <w:rsid w:val="008314F8"/>
    <w:rsid w:val="00832DC8"/>
    <w:rsid w:val="008335AE"/>
    <w:rsid w:val="008342E3"/>
    <w:rsid w:val="008347AA"/>
    <w:rsid w:val="0083506F"/>
    <w:rsid w:val="00835685"/>
    <w:rsid w:val="00835B97"/>
    <w:rsid w:val="00835C29"/>
    <w:rsid w:val="0083658E"/>
    <w:rsid w:val="00836FE8"/>
    <w:rsid w:val="00842196"/>
    <w:rsid w:val="008437C6"/>
    <w:rsid w:val="00844054"/>
    <w:rsid w:val="00846B83"/>
    <w:rsid w:val="00847F78"/>
    <w:rsid w:val="008501C7"/>
    <w:rsid w:val="00850530"/>
    <w:rsid w:val="00851779"/>
    <w:rsid w:val="00851D18"/>
    <w:rsid w:val="00852417"/>
    <w:rsid w:val="00853906"/>
    <w:rsid w:val="0085457E"/>
    <w:rsid w:val="00854A83"/>
    <w:rsid w:val="00854BF1"/>
    <w:rsid w:val="00854C6A"/>
    <w:rsid w:val="0085728F"/>
    <w:rsid w:val="00862370"/>
    <w:rsid w:val="00863DBC"/>
    <w:rsid w:val="00864164"/>
    <w:rsid w:val="008645ED"/>
    <w:rsid w:val="00864C6F"/>
    <w:rsid w:val="00866016"/>
    <w:rsid w:val="00867EEE"/>
    <w:rsid w:val="00871248"/>
    <w:rsid w:val="0087196A"/>
    <w:rsid w:val="00871990"/>
    <w:rsid w:val="00871C18"/>
    <w:rsid w:val="00873FB7"/>
    <w:rsid w:val="008743E8"/>
    <w:rsid w:val="00874931"/>
    <w:rsid w:val="008749A9"/>
    <w:rsid w:val="008837C9"/>
    <w:rsid w:val="00887184"/>
    <w:rsid w:val="00890E2A"/>
    <w:rsid w:val="008956BC"/>
    <w:rsid w:val="0089743D"/>
    <w:rsid w:val="008A1356"/>
    <w:rsid w:val="008A2FC0"/>
    <w:rsid w:val="008A32FC"/>
    <w:rsid w:val="008A797A"/>
    <w:rsid w:val="008B003B"/>
    <w:rsid w:val="008B00BC"/>
    <w:rsid w:val="008B0A7D"/>
    <w:rsid w:val="008B372D"/>
    <w:rsid w:val="008B3CDE"/>
    <w:rsid w:val="008B4CB2"/>
    <w:rsid w:val="008B51A0"/>
    <w:rsid w:val="008B55C4"/>
    <w:rsid w:val="008B561D"/>
    <w:rsid w:val="008B778A"/>
    <w:rsid w:val="008B7D53"/>
    <w:rsid w:val="008C72A5"/>
    <w:rsid w:val="008D0F43"/>
    <w:rsid w:val="008D1B81"/>
    <w:rsid w:val="008D2A94"/>
    <w:rsid w:val="008D335F"/>
    <w:rsid w:val="008D384E"/>
    <w:rsid w:val="008D411D"/>
    <w:rsid w:val="008D633B"/>
    <w:rsid w:val="008D6E2F"/>
    <w:rsid w:val="008D72BD"/>
    <w:rsid w:val="008D761E"/>
    <w:rsid w:val="008E0498"/>
    <w:rsid w:val="008E0A40"/>
    <w:rsid w:val="008E2BF3"/>
    <w:rsid w:val="008E3155"/>
    <w:rsid w:val="008E4804"/>
    <w:rsid w:val="008E5807"/>
    <w:rsid w:val="008E5AD8"/>
    <w:rsid w:val="008E70EE"/>
    <w:rsid w:val="008F1B3A"/>
    <w:rsid w:val="008F2558"/>
    <w:rsid w:val="008F263A"/>
    <w:rsid w:val="008F4DF3"/>
    <w:rsid w:val="008F55DD"/>
    <w:rsid w:val="008F579B"/>
    <w:rsid w:val="008F5D11"/>
    <w:rsid w:val="00900A51"/>
    <w:rsid w:val="00900AA4"/>
    <w:rsid w:val="00900E9B"/>
    <w:rsid w:val="009060A0"/>
    <w:rsid w:val="00906AAA"/>
    <w:rsid w:val="00911862"/>
    <w:rsid w:val="00912973"/>
    <w:rsid w:val="00912E27"/>
    <w:rsid w:val="00913819"/>
    <w:rsid w:val="00914EC9"/>
    <w:rsid w:val="00914ECF"/>
    <w:rsid w:val="009172E2"/>
    <w:rsid w:val="009174D4"/>
    <w:rsid w:val="00920646"/>
    <w:rsid w:val="009227C9"/>
    <w:rsid w:val="00922F01"/>
    <w:rsid w:val="00922FEF"/>
    <w:rsid w:val="00923585"/>
    <w:rsid w:val="00923CAD"/>
    <w:rsid w:val="00927133"/>
    <w:rsid w:val="00931361"/>
    <w:rsid w:val="00931E16"/>
    <w:rsid w:val="00933FAF"/>
    <w:rsid w:val="00937EC1"/>
    <w:rsid w:val="00940057"/>
    <w:rsid w:val="00941595"/>
    <w:rsid w:val="009418D7"/>
    <w:rsid w:val="00944753"/>
    <w:rsid w:val="0094506F"/>
    <w:rsid w:val="00946EF3"/>
    <w:rsid w:val="009512CD"/>
    <w:rsid w:val="00951ECE"/>
    <w:rsid w:val="00952B5F"/>
    <w:rsid w:val="009553F9"/>
    <w:rsid w:val="00956345"/>
    <w:rsid w:val="00956C21"/>
    <w:rsid w:val="0095710C"/>
    <w:rsid w:val="0096483F"/>
    <w:rsid w:val="00966172"/>
    <w:rsid w:val="00967A2A"/>
    <w:rsid w:val="009702F2"/>
    <w:rsid w:val="00970427"/>
    <w:rsid w:val="00970475"/>
    <w:rsid w:val="00971A72"/>
    <w:rsid w:val="00971C81"/>
    <w:rsid w:val="00972420"/>
    <w:rsid w:val="00975552"/>
    <w:rsid w:val="0097593A"/>
    <w:rsid w:val="00977DBB"/>
    <w:rsid w:val="00981068"/>
    <w:rsid w:val="00981FD1"/>
    <w:rsid w:val="00985D97"/>
    <w:rsid w:val="0098696A"/>
    <w:rsid w:val="00987C53"/>
    <w:rsid w:val="00991BCE"/>
    <w:rsid w:val="00992012"/>
    <w:rsid w:val="009929C0"/>
    <w:rsid w:val="00993748"/>
    <w:rsid w:val="00993A67"/>
    <w:rsid w:val="009940F5"/>
    <w:rsid w:val="0099658F"/>
    <w:rsid w:val="009965CB"/>
    <w:rsid w:val="00996C28"/>
    <w:rsid w:val="009A1129"/>
    <w:rsid w:val="009A14CB"/>
    <w:rsid w:val="009A1C3A"/>
    <w:rsid w:val="009A2630"/>
    <w:rsid w:val="009A44A9"/>
    <w:rsid w:val="009A46FC"/>
    <w:rsid w:val="009A578A"/>
    <w:rsid w:val="009A767E"/>
    <w:rsid w:val="009B01D8"/>
    <w:rsid w:val="009B2520"/>
    <w:rsid w:val="009B7F46"/>
    <w:rsid w:val="009B7F5B"/>
    <w:rsid w:val="009C2016"/>
    <w:rsid w:val="009C2A8E"/>
    <w:rsid w:val="009C2FAC"/>
    <w:rsid w:val="009C516B"/>
    <w:rsid w:val="009C74EC"/>
    <w:rsid w:val="009D316D"/>
    <w:rsid w:val="009D566A"/>
    <w:rsid w:val="009D5830"/>
    <w:rsid w:val="009E0AF2"/>
    <w:rsid w:val="009E104C"/>
    <w:rsid w:val="009E3151"/>
    <w:rsid w:val="009E39F8"/>
    <w:rsid w:val="009E4424"/>
    <w:rsid w:val="009E497E"/>
    <w:rsid w:val="009E7045"/>
    <w:rsid w:val="009E7F89"/>
    <w:rsid w:val="009F6C85"/>
    <w:rsid w:val="00A00331"/>
    <w:rsid w:val="00A014BB"/>
    <w:rsid w:val="00A01D1C"/>
    <w:rsid w:val="00A01F16"/>
    <w:rsid w:val="00A01F6E"/>
    <w:rsid w:val="00A02535"/>
    <w:rsid w:val="00A025F8"/>
    <w:rsid w:val="00A0271C"/>
    <w:rsid w:val="00A027C5"/>
    <w:rsid w:val="00A02D22"/>
    <w:rsid w:val="00A032D8"/>
    <w:rsid w:val="00A03F38"/>
    <w:rsid w:val="00A04EBB"/>
    <w:rsid w:val="00A0526A"/>
    <w:rsid w:val="00A066D4"/>
    <w:rsid w:val="00A1059F"/>
    <w:rsid w:val="00A10972"/>
    <w:rsid w:val="00A11C98"/>
    <w:rsid w:val="00A11D0E"/>
    <w:rsid w:val="00A12E81"/>
    <w:rsid w:val="00A13EF9"/>
    <w:rsid w:val="00A144E7"/>
    <w:rsid w:val="00A1526E"/>
    <w:rsid w:val="00A16CD5"/>
    <w:rsid w:val="00A170C0"/>
    <w:rsid w:val="00A1789F"/>
    <w:rsid w:val="00A178B3"/>
    <w:rsid w:val="00A179B5"/>
    <w:rsid w:val="00A20FBC"/>
    <w:rsid w:val="00A21EDA"/>
    <w:rsid w:val="00A221B2"/>
    <w:rsid w:val="00A234F9"/>
    <w:rsid w:val="00A242A1"/>
    <w:rsid w:val="00A2464E"/>
    <w:rsid w:val="00A2561E"/>
    <w:rsid w:val="00A31BD3"/>
    <w:rsid w:val="00A321A3"/>
    <w:rsid w:val="00A347A8"/>
    <w:rsid w:val="00A34CD6"/>
    <w:rsid w:val="00A34FAF"/>
    <w:rsid w:val="00A37273"/>
    <w:rsid w:val="00A41D78"/>
    <w:rsid w:val="00A426B6"/>
    <w:rsid w:val="00A4412C"/>
    <w:rsid w:val="00A447DD"/>
    <w:rsid w:val="00A4528A"/>
    <w:rsid w:val="00A47759"/>
    <w:rsid w:val="00A52853"/>
    <w:rsid w:val="00A56C4E"/>
    <w:rsid w:val="00A60009"/>
    <w:rsid w:val="00A62C3D"/>
    <w:rsid w:val="00A63434"/>
    <w:rsid w:val="00A64879"/>
    <w:rsid w:val="00A65D04"/>
    <w:rsid w:val="00A705EE"/>
    <w:rsid w:val="00A71C21"/>
    <w:rsid w:val="00A71FC1"/>
    <w:rsid w:val="00A71FDE"/>
    <w:rsid w:val="00A7203F"/>
    <w:rsid w:val="00A74928"/>
    <w:rsid w:val="00A74CCD"/>
    <w:rsid w:val="00A75A5D"/>
    <w:rsid w:val="00A76A8C"/>
    <w:rsid w:val="00A77EEC"/>
    <w:rsid w:val="00A80908"/>
    <w:rsid w:val="00A80B7E"/>
    <w:rsid w:val="00A823ED"/>
    <w:rsid w:val="00A82B7A"/>
    <w:rsid w:val="00A84131"/>
    <w:rsid w:val="00A84C00"/>
    <w:rsid w:val="00A86230"/>
    <w:rsid w:val="00A87F53"/>
    <w:rsid w:val="00AA06A6"/>
    <w:rsid w:val="00AA1742"/>
    <w:rsid w:val="00AA1FB2"/>
    <w:rsid w:val="00AA3883"/>
    <w:rsid w:val="00AA4C43"/>
    <w:rsid w:val="00AA4C73"/>
    <w:rsid w:val="00AA5FB7"/>
    <w:rsid w:val="00AB0034"/>
    <w:rsid w:val="00AB1B06"/>
    <w:rsid w:val="00AB3306"/>
    <w:rsid w:val="00AB3F33"/>
    <w:rsid w:val="00AB418B"/>
    <w:rsid w:val="00AB43D4"/>
    <w:rsid w:val="00AB4886"/>
    <w:rsid w:val="00AB55CD"/>
    <w:rsid w:val="00AB5CB2"/>
    <w:rsid w:val="00AC05E8"/>
    <w:rsid w:val="00AC12BD"/>
    <w:rsid w:val="00AC2560"/>
    <w:rsid w:val="00AC45B5"/>
    <w:rsid w:val="00AC6DBD"/>
    <w:rsid w:val="00AD09AB"/>
    <w:rsid w:val="00AD2064"/>
    <w:rsid w:val="00AD688F"/>
    <w:rsid w:val="00AE0E2C"/>
    <w:rsid w:val="00AE1AFE"/>
    <w:rsid w:val="00AE4EDF"/>
    <w:rsid w:val="00AF0A82"/>
    <w:rsid w:val="00AF2C3B"/>
    <w:rsid w:val="00AF357A"/>
    <w:rsid w:val="00AF58D4"/>
    <w:rsid w:val="00AF6FAE"/>
    <w:rsid w:val="00AF759A"/>
    <w:rsid w:val="00B000B2"/>
    <w:rsid w:val="00B0379B"/>
    <w:rsid w:val="00B039C3"/>
    <w:rsid w:val="00B06B62"/>
    <w:rsid w:val="00B120F3"/>
    <w:rsid w:val="00B126AB"/>
    <w:rsid w:val="00B12E48"/>
    <w:rsid w:val="00B13988"/>
    <w:rsid w:val="00B16131"/>
    <w:rsid w:val="00B205B4"/>
    <w:rsid w:val="00B21318"/>
    <w:rsid w:val="00B22F2E"/>
    <w:rsid w:val="00B2361A"/>
    <w:rsid w:val="00B25AAC"/>
    <w:rsid w:val="00B27FDF"/>
    <w:rsid w:val="00B3180F"/>
    <w:rsid w:val="00B32B9E"/>
    <w:rsid w:val="00B34CE7"/>
    <w:rsid w:val="00B34E68"/>
    <w:rsid w:val="00B3670F"/>
    <w:rsid w:val="00B40E82"/>
    <w:rsid w:val="00B41442"/>
    <w:rsid w:val="00B41ED9"/>
    <w:rsid w:val="00B43405"/>
    <w:rsid w:val="00B4457A"/>
    <w:rsid w:val="00B44A80"/>
    <w:rsid w:val="00B462B2"/>
    <w:rsid w:val="00B50640"/>
    <w:rsid w:val="00B51A8E"/>
    <w:rsid w:val="00B5282D"/>
    <w:rsid w:val="00B53B50"/>
    <w:rsid w:val="00B55E61"/>
    <w:rsid w:val="00B56E82"/>
    <w:rsid w:val="00B578CF"/>
    <w:rsid w:val="00B603E3"/>
    <w:rsid w:val="00B615C7"/>
    <w:rsid w:val="00B62405"/>
    <w:rsid w:val="00B62425"/>
    <w:rsid w:val="00B63A31"/>
    <w:rsid w:val="00B64BA1"/>
    <w:rsid w:val="00B64E8E"/>
    <w:rsid w:val="00B66FD0"/>
    <w:rsid w:val="00B7248B"/>
    <w:rsid w:val="00B729E3"/>
    <w:rsid w:val="00B733BA"/>
    <w:rsid w:val="00B737C4"/>
    <w:rsid w:val="00B73A4A"/>
    <w:rsid w:val="00B74404"/>
    <w:rsid w:val="00B74C03"/>
    <w:rsid w:val="00B74FB5"/>
    <w:rsid w:val="00B808D3"/>
    <w:rsid w:val="00B80A92"/>
    <w:rsid w:val="00B84FA0"/>
    <w:rsid w:val="00B86BCB"/>
    <w:rsid w:val="00B87D83"/>
    <w:rsid w:val="00B90E61"/>
    <w:rsid w:val="00B913AE"/>
    <w:rsid w:val="00B92099"/>
    <w:rsid w:val="00B9261B"/>
    <w:rsid w:val="00B92894"/>
    <w:rsid w:val="00B940AC"/>
    <w:rsid w:val="00B95EAD"/>
    <w:rsid w:val="00BA010F"/>
    <w:rsid w:val="00BA2842"/>
    <w:rsid w:val="00BA3357"/>
    <w:rsid w:val="00BA5D7B"/>
    <w:rsid w:val="00BA7C49"/>
    <w:rsid w:val="00BB0382"/>
    <w:rsid w:val="00BB35B1"/>
    <w:rsid w:val="00BB44DA"/>
    <w:rsid w:val="00BC1A5E"/>
    <w:rsid w:val="00BC29C0"/>
    <w:rsid w:val="00BC37CB"/>
    <w:rsid w:val="00BC55B7"/>
    <w:rsid w:val="00BC5F57"/>
    <w:rsid w:val="00BC7323"/>
    <w:rsid w:val="00BD0E77"/>
    <w:rsid w:val="00BD2BA5"/>
    <w:rsid w:val="00BD438E"/>
    <w:rsid w:val="00BD498A"/>
    <w:rsid w:val="00BD6315"/>
    <w:rsid w:val="00BD7D71"/>
    <w:rsid w:val="00BE077A"/>
    <w:rsid w:val="00BE120F"/>
    <w:rsid w:val="00BE2D49"/>
    <w:rsid w:val="00BE3660"/>
    <w:rsid w:val="00BE42F5"/>
    <w:rsid w:val="00BE5719"/>
    <w:rsid w:val="00BE6C3F"/>
    <w:rsid w:val="00BF131D"/>
    <w:rsid w:val="00BF1902"/>
    <w:rsid w:val="00BF23EA"/>
    <w:rsid w:val="00BF3159"/>
    <w:rsid w:val="00BF3B76"/>
    <w:rsid w:val="00BF4A89"/>
    <w:rsid w:val="00BF4B14"/>
    <w:rsid w:val="00BF5F52"/>
    <w:rsid w:val="00BF6653"/>
    <w:rsid w:val="00BF6FC8"/>
    <w:rsid w:val="00C00517"/>
    <w:rsid w:val="00C00C12"/>
    <w:rsid w:val="00C02638"/>
    <w:rsid w:val="00C02F5A"/>
    <w:rsid w:val="00C077E9"/>
    <w:rsid w:val="00C10BA2"/>
    <w:rsid w:val="00C126B2"/>
    <w:rsid w:val="00C12AC1"/>
    <w:rsid w:val="00C130A5"/>
    <w:rsid w:val="00C14142"/>
    <w:rsid w:val="00C15C15"/>
    <w:rsid w:val="00C15D1E"/>
    <w:rsid w:val="00C166FE"/>
    <w:rsid w:val="00C17187"/>
    <w:rsid w:val="00C20C2F"/>
    <w:rsid w:val="00C2122E"/>
    <w:rsid w:val="00C214FE"/>
    <w:rsid w:val="00C21F16"/>
    <w:rsid w:val="00C23137"/>
    <w:rsid w:val="00C244A9"/>
    <w:rsid w:val="00C26350"/>
    <w:rsid w:val="00C27390"/>
    <w:rsid w:val="00C33831"/>
    <w:rsid w:val="00C34678"/>
    <w:rsid w:val="00C36AE2"/>
    <w:rsid w:val="00C36F6C"/>
    <w:rsid w:val="00C36FBE"/>
    <w:rsid w:val="00C40118"/>
    <w:rsid w:val="00C413A1"/>
    <w:rsid w:val="00C41AFF"/>
    <w:rsid w:val="00C421F9"/>
    <w:rsid w:val="00C43AD9"/>
    <w:rsid w:val="00C44DD8"/>
    <w:rsid w:val="00C45F5B"/>
    <w:rsid w:val="00C46936"/>
    <w:rsid w:val="00C4757F"/>
    <w:rsid w:val="00C47DA0"/>
    <w:rsid w:val="00C500F4"/>
    <w:rsid w:val="00C5137F"/>
    <w:rsid w:val="00C52AF0"/>
    <w:rsid w:val="00C52F4B"/>
    <w:rsid w:val="00C54096"/>
    <w:rsid w:val="00C548DC"/>
    <w:rsid w:val="00C54DC8"/>
    <w:rsid w:val="00C55762"/>
    <w:rsid w:val="00C60399"/>
    <w:rsid w:val="00C60C2D"/>
    <w:rsid w:val="00C645B2"/>
    <w:rsid w:val="00C660D6"/>
    <w:rsid w:val="00C662A8"/>
    <w:rsid w:val="00C67C4C"/>
    <w:rsid w:val="00C67ED6"/>
    <w:rsid w:val="00C67FB6"/>
    <w:rsid w:val="00C72087"/>
    <w:rsid w:val="00C72C11"/>
    <w:rsid w:val="00C730AE"/>
    <w:rsid w:val="00C74EE0"/>
    <w:rsid w:val="00C766A3"/>
    <w:rsid w:val="00C80767"/>
    <w:rsid w:val="00C82330"/>
    <w:rsid w:val="00C859B0"/>
    <w:rsid w:val="00C87386"/>
    <w:rsid w:val="00C92011"/>
    <w:rsid w:val="00C923F1"/>
    <w:rsid w:val="00C9304C"/>
    <w:rsid w:val="00C962B3"/>
    <w:rsid w:val="00C97269"/>
    <w:rsid w:val="00C97868"/>
    <w:rsid w:val="00CA01B7"/>
    <w:rsid w:val="00CA2A44"/>
    <w:rsid w:val="00CA4604"/>
    <w:rsid w:val="00CA558D"/>
    <w:rsid w:val="00CA5FED"/>
    <w:rsid w:val="00CA6559"/>
    <w:rsid w:val="00CB1F23"/>
    <w:rsid w:val="00CB6C72"/>
    <w:rsid w:val="00CB7A58"/>
    <w:rsid w:val="00CB7B3E"/>
    <w:rsid w:val="00CC40B6"/>
    <w:rsid w:val="00CC4F9E"/>
    <w:rsid w:val="00CC583D"/>
    <w:rsid w:val="00CD08ED"/>
    <w:rsid w:val="00CD1E97"/>
    <w:rsid w:val="00CD2B35"/>
    <w:rsid w:val="00CD4D66"/>
    <w:rsid w:val="00CD4E4F"/>
    <w:rsid w:val="00CD6323"/>
    <w:rsid w:val="00CD65AA"/>
    <w:rsid w:val="00CD666E"/>
    <w:rsid w:val="00CE066A"/>
    <w:rsid w:val="00CE1D85"/>
    <w:rsid w:val="00CE28D9"/>
    <w:rsid w:val="00CE4204"/>
    <w:rsid w:val="00CF1259"/>
    <w:rsid w:val="00CF3B79"/>
    <w:rsid w:val="00CF4503"/>
    <w:rsid w:val="00CF4BAB"/>
    <w:rsid w:val="00CF53B4"/>
    <w:rsid w:val="00CF69CA"/>
    <w:rsid w:val="00CF6E90"/>
    <w:rsid w:val="00D020AC"/>
    <w:rsid w:val="00D0286C"/>
    <w:rsid w:val="00D03F38"/>
    <w:rsid w:val="00D04CE5"/>
    <w:rsid w:val="00D075B4"/>
    <w:rsid w:val="00D0777E"/>
    <w:rsid w:val="00D10D54"/>
    <w:rsid w:val="00D12BAF"/>
    <w:rsid w:val="00D17072"/>
    <w:rsid w:val="00D17F58"/>
    <w:rsid w:val="00D22D8C"/>
    <w:rsid w:val="00D2334C"/>
    <w:rsid w:val="00D24955"/>
    <w:rsid w:val="00D25309"/>
    <w:rsid w:val="00D25CE9"/>
    <w:rsid w:val="00D26278"/>
    <w:rsid w:val="00D30B3E"/>
    <w:rsid w:val="00D3120B"/>
    <w:rsid w:val="00D32481"/>
    <w:rsid w:val="00D32E2D"/>
    <w:rsid w:val="00D331CA"/>
    <w:rsid w:val="00D34C71"/>
    <w:rsid w:val="00D360D4"/>
    <w:rsid w:val="00D40099"/>
    <w:rsid w:val="00D41DBC"/>
    <w:rsid w:val="00D43C2C"/>
    <w:rsid w:val="00D43FA1"/>
    <w:rsid w:val="00D45C0C"/>
    <w:rsid w:val="00D46000"/>
    <w:rsid w:val="00D47CC9"/>
    <w:rsid w:val="00D50690"/>
    <w:rsid w:val="00D54AF7"/>
    <w:rsid w:val="00D563CF"/>
    <w:rsid w:val="00D64575"/>
    <w:rsid w:val="00D661A2"/>
    <w:rsid w:val="00D6655E"/>
    <w:rsid w:val="00D72D31"/>
    <w:rsid w:val="00D74313"/>
    <w:rsid w:val="00D810DB"/>
    <w:rsid w:val="00D8323C"/>
    <w:rsid w:val="00D85715"/>
    <w:rsid w:val="00D86F8D"/>
    <w:rsid w:val="00D8717F"/>
    <w:rsid w:val="00D92841"/>
    <w:rsid w:val="00D92BE1"/>
    <w:rsid w:val="00D93FAA"/>
    <w:rsid w:val="00D95092"/>
    <w:rsid w:val="00D95E22"/>
    <w:rsid w:val="00D96631"/>
    <w:rsid w:val="00DA0A29"/>
    <w:rsid w:val="00DA0F55"/>
    <w:rsid w:val="00DA1856"/>
    <w:rsid w:val="00DA2E04"/>
    <w:rsid w:val="00DA5A7F"/>
    <w:rsid w:val="00DB1CAD"/>
    <w:rsid w:val="00DB3AFC"/>
    <w:rsid w:val="00DB3C2C"/>
    <w:rsid w:val="00DB6506"/>
    <w:rsid w:val="00DB714E"/>
    <w:rsid w:val="00DC194B"/>
    <w:rsid w:val="00DC25CB"/>
    <w:rsid w:val="00DC34AF"/>
    <w:rsid w:val="00DC3AFD"/>
    <w:rsid w:val="00DC40E1"/>
    <w:rsid w:val="00DC55B8"/>
    <w:rsid w:val="00DC678E"/>
    <w:rsid w:val="00DC6955"/>
    <w:rsid w:val="00DC7816"/>
    <w:rsid w:val="00DD00AB"/>
    <w:rsid w:val="00DD4681"/>
    <w:rsid w:val="00DD4EA2"/>
    <w:rsid w:val="00DD539B"/>
    <w:rsid w:val="00DD697B"/>
    <w:rsid w:val="00DD6CF2"/>
    <w:rsid w:val="00DD7164"/>
    <w:rsid w:val="00DD71F5"/>
    <w:rsid w:val="00DE3400"/>
    <w:rsid w:val="00DE4C15"/>
    <w:rsid w:val="00DE51BF"/>
    <w:rsid w:val="00DE725F"/>
    <w:rsid w:val="00DF266E"/>
    <w:rsid w:val="00DF380E"/>
    <w:rsid w:val="00DF46BB"/>
    <w:rsid w:val="00DF496F"/>
    <w:rsid w:val="00DF73E3"/>
    <w:rsid w:val="00E00C4D"/>
    <w:rsid w:val="00E0255E"/>
    <w:rsid w:val="00E057FE"/>
    <w:rsid w:val="00E07431"/>
    <w:rsid w:val="00E07617"/>
    <w:rsid w:val="00E107BA"/>
    <w:rsid w:val="00E1093F"/>
    <w:rsid w:val="00E13AF2"/>
    <w:rsid w:val="00E14559"/>
    <w:rsid w:val="00E15A6F"/>
    <w:rsid w:val="00E16ECC"/>
    <w:rsid w:val="00E2089A"/>
    <w:rsid w:val="00E20C10"/>
    <w:rsid w:val="00E215EF"/>
    <w:rsid w:val="00E21B50"/>
    <w:rsid w:val="00E21BD6"/>
    <w:rsid w:val="00E21DEA"/>
    <w:rsid w:val="00E2245F"/>
    <w:rsid w:val="00E22F5F"/>
    <w:rsid w:val="00E23883"/>
    <w:rsid w:val="00E24F69"/>
    <w:rsid w:val="00E25AB7"/>
    <w:rsid w:val="00E262DE"/>
    <w:rsid w:val="00E2671B"/>
    <w:rsid w:val="00E27360"/>
    <w:rsid w:val="00E320A9"/>
    <w:rsid w:val="00E32245"/>
    <w:rsid w:val="00E34F92"/>
    <w:rsid w:val="00E3699E"/>
    <w:rsid w:val="00E36CE0"/>
    <w:rsid w:val="00E40E77"/>
    <w:rsid w:val="00E42EB5"/>
    <w:rsid w:val="00E44233"/>
    <w:rsid w:val="00E445DA"/>
    <w:rsid w:val="00E46328"/>
    <w:rsid w:val="00E47F31"/>
    <w:rsid w:val="00E50196"/>
    <w:rsid w:val="00E5566C"/>
    <w:rsid w:val="00E61559"/>
    <w:rsid w:val="00E63F9D"/>
    <w:rsid w:val="00E646CB"/>
    <w:rsid w:val="00E65DF0"/>
    <w:rsid w:val="00E667CE"/>
    <w:rsid w:val="00E73293"/>
    <w:rsid w:val="00E74C6C"/>
    <w:rsid w:val="00E75801"/>
    <w:rsid w:val="00E7684B"/>
    <w:rsid w:val="00E77D0A"/>
    <w:rsid w:val="00E80C38"/>
    <w:rsid w:val="00E81238"/>
    <w:rsid w:val="00E822A5"/>
    <w:rsid w:val="00E83CB8"/>
    <w:rsid w:val="00E86DA0"/>
    <w:rsid w:val="00E8701A"/>
    <w:rsid w:val="00E90F93"/>
    <w:rsid w:val="00E9227D"/>
    <w:rsid w:val="00E9434B"/>
    <w:rsid w:val="00E943C7"/>
    <w:rsid w:val="00E94B40"/>
    <w:rsid w:val="00E94D03"/>
    <w:rsid w:val="00E94D72"/>
    <w:rsid w:val="00E965D3"/>
    <w:rsid w:val="00EA1B11"/>
    <w:rsid w:val="00EA274D"/>
    <w:rsid w:val="00EA2B48"/>
    <w:rsid w:val="00EA3BAD"/>
    <w:rsid w:val="00EA4886"/>
    <w:rsid w:val="00EA5733"/>
    <w:rsid w:val="00EA5FDD"/>
    <w:rsid w:val="00EA6518"/>
    <w:rsid w:val="00EA69EC"/>
    <w:rsid w:val="00EB00B6"/>
    <w:rsid w:val="00EB0F91"/>
    <w:rsid w:val="00EB184B"/>
    <w:rsid w:val="00EB4D95"/>
    <w:rsid w:val="00EB5996"/>
    <w:rsid w:val="00EB606D"/>
    <w:rsid w:val="00EB63C4"/>
    <w:rsid w:val="00EB6B6D"/>
    <w:rsid w:val="00EB7AA6"/>
    <w:rsid w:val="00EC0D58"/>
    <w:rsid w:val="00EC199A"/>
    <w:rsid w:val="00EC1CC1"/>
    <w:rsid w:val="00EC44DE"/>
    <w:rsid w:val="00EC44E0"/>
    <w:rsid w:val="00EC4B66"/>
    <w:rsid w:val="00EC693A"/>
    <w:rsid w:val="00EC7AB2"/>
    <w:rsid w:val="00ED1492"/>
    <w:rsid w:val="00ED14C0"/>
    <w:rsid w:val="00ED2E7E"/>
    <w:rsid w:val="00ED41B8"/>
    <w:rsid w:val="00ED452E"/>
    <w:rsid w:val="00EE22FB"/>
    <w:rsid w:val="00EE3543"/>
    <w:rsid w:val="00EE45AC"/>
    <w:rsid w:val="00EE7E5B"/>
    <w:rsid w:val="00EF0336"/>
    <w:rsid w:val="00EF247B"/>
    <w:rsid w:val="00EF268F"/>
    <w:rsid w:val="00EF3729"/>
    <w:rsid w:val="00EF3FFE"/>
    <w:rsid w:val="00EF54C7"/>
    <w:rsid w:val="00F00B20"/>
    <w:rsid w:val="00F0128C"/>
    <w:rsid w:val="00F01D53"/>
    <w:rsid w:val="00F048AC"/>
    <w:rsid w:val="00F05635"/>
    <w:rsid w:val="00F124C8"/>
    <w:rsid w:val="00F13A98"/>
    <w:rsid w:val="00F1476B"/>
    <w:rsid w:val="00F1478B"/>
    <w:rsid w:val="00F1709B"/>
    <w:rsid w:val="00F22021"/>
    <w:rsid w:val="00F225E5"/>
    <w:rsid w:val="00F233AA"/>
    <w:rsid w:val="00F24A9A"/>
    <w:rsid w:val="00F24BB0"/>
    <w:rsid w:val="00F24C3C"/>
    <w:rsid w:val="00F2542C"/>
    <w:rsid w:val="00F267EE"/>
    <w:rsid w:val="00F30B24"/>
    <w:rsid w:val="00F30CE5"/>
    <w:rsid w:val="00F337C6"/>
    <w:rsid w:val="00F42C84"/>
    <w:rsid w:val="00F42DBB"/>
    <w:rsid w:val="00F44E28"/>
    <w:rsid w:val="00F450D6"/>
    <w:rsid w:val="00F45BC1"/>
    <w:rsid w:val="00F46F71"/>
    <w:rsid w:val="00F4751F"/>
    <w:rsid w:val="00F47577"/>
    <w:rsid w:val="00F4781C"/>
    <w:rsid w:val="00F479DD"/>
    <w:rsid w:val="00F516B3"/>
    <w:rsid w:val="00F53B5D"/>
    <w:rsid w:val="00F54913"/>
    <w:rsid w:val="00F54D9E"/>
    <w:rsid w:val="00F5572E"/>
    <w:rsid w:val="00F601A2"/>
    <w:rsid w:val="00F618B7"/>
    <w:rsid w:val="00F61E94"/>
    <w:rsid w:val="00F62222"/>
    <w:rsid w:val="00F66C11"/>
    <w:rsid w:val="00F73C6A"/>
    <w:rsid w:val="00F740E4"/>
    <w:rsid w:val="00F75C4C"/>
    <w:rsid w:val="00F77DCB"/>
    <w:rsid w:val="00F805A5"/>
    <w:rsid w:val="00F813DD"/>
    <w:rsid w:val="00F838FA"/>
    <w:rsid w:val="00F83C07"/>
    <w:rsid w:val="00F84154"/>
    <w:rsid w:val="00F841F0"/>
    <w:rsid w:val="00F900C2"/>
    <w:rsid w:val="00F92FB0"/>
    <w:rsid w:val="00F9458E"/>
    <w:rsid w:val="00F9496B"/>
    <w:rsid w:val="00F94ABE"/>
    <w:rsid w:val="00F95632"/>
    <w:rsid w:val="00F95E2D"/>
    <w:rsid w:val="00F968CC"/>
    <w:rsid w:val="00F976BD"/>
    <w:rsid w:val="00FA1ED3"/>
    <w:rsid w:val="00FA1FF5"/>
    <w:rsid w:val="00FA21E2"/>
    <w:rsid w:val="00FA28F7"/>
    <w:rsid w:val="00FA3117"/>
    <w:rsid w:val="00FA372C"/>
    <w:rsid w:val="00FA6B20"/>
    <w:rsid w:val="00FB0599"/>
    <w:rsid w:val="00FB23CF"/>
    <w:rsid w:val="00FB3831"/>
    <w:rsid w:val="00FB6F27"/>
    <w:rsid w:val="00FB74BA"/>
    <w:rsid w:val="00FC0E57"/>
    <w:rsid w:val="00FC173B"/>
    <w:rsid w:val="00FC1969"/>
    <w:rsid w:val="00FC1FB8"/>
    <w:rsid w:val="00FC229F"/>
    <w:rsid w:val="00FC4647"/>
    <w:rsid w:val="00FC57D8"/>
    <w:rsid w:val="00FC7E9D"/>
    <w:rsid w:val="00FD04F9"/>
    <w:rsid w:val="00FD2A94"/>
    <w:rsid w:val="00FD3017"/>
    <w:rsid w:val="00FD3725"/>
    <w:rsid w:val="00FD5E5E"/>
    <w:rsid w:val="00FD659A"/>
    <w:rsid w:val="00FD70B7"/>
    <w:rsid w:val="00FE2A51"/>
    <w:rsid w:val="00FE2C1F"/>
    <w:rsid w:val="00FE429E"/>
    <w:rsid w:val="00FE4800"/>
    <w:rsid w:val="00FE6335"/>
    <w:rsid w:val="00FE680A"/>
    <w:rsid w:val="00FE6C05"/>
    <w:rsid w:val="00FE6EB5"/>
    <w:rsid w:val="00FE73C1"/>
    <w:rsid w:val="00FF1B6F"/>
    <w:rsid w:val="00FF2D6F"/>
    <w:rsid w:val="00FF47F3"/>
    <w:rsid w:val="00FF55D1"/>
    <w:rsid w:val="00FF57C8"/>
    <w:rsid w:val="00FF6258"/>
    <w:rsid w:val="00FF68FC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7A4B"/>
  <w15:docId w15:val="{7A1D6339-C2D1-42C3-A934-2E9938FB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656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99"/>
    <w:rsid w:val="007A2656"/>
    <w:pPr>
      <w:tabs>
        <w:tab w:val="num" w:pos="360"/>
      </w:tabs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BE120F"/>
    <w:rPr>
      <w:color w:val="0563C1" w:themeColor="hyperlink"/>
      <w:u w:val="single"/>
    </w:rPr>
  </w:style>
  <w:style w:type="paragraph" w:customStyle="1" w:styleId="mcntmsonormal1">
    <w:name w:val="mcntmsonormal1"/>
    <w:basedOn w:val="Normln"/>
    <w:rsid w:val="00704EF1"/>
    <w:rPr>
      <w:rFonts w:ascii="Calibri" w:eastAsiaTheme="minorHAns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0B041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Zkladntext">
    <w:name w:val="Body Text"/>
    <w:basedOn w:val="Normln"/>
    <w:link w:val="ZkladntextChar"/>
    <w:unhideWhenUsed/>
    <w:rsid w:val="00A84C00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84C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40E77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E40E77"/>
    <w:rPr>
      <w:rFonts w:ascii="Calibri" w:hAnsi="Calibri"/>
      <w:kern w:val="2"/>
      <w:szCs w:val="21"/>
      <w14:ligatures w14:val="standardContextu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687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1140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34CE7"/>
    <w:rPr>
      <w:b/>
      <w:bCs/>
    </w:rPr>
  </w:style>
  <w:style w:type="paragraph" w:customStyle="1" w:styleId="-wm-msonormal">
    <w:name w:val="-wm-msonormal"/>
    <w:basedOn w:val="Normln"/>
    <w:rsid w:val="003E2B9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3C72C-7607-4A8C-91DA-C5AC9B00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2297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Knovíz</dc:creator>
  <cp:lastModifiedBy>obec Knovíz</cp:lastModifiedBy>
  <cp:revision>6</cp:revision>
  <cp:lastPrinted>2024-12-16T10:40:00Z</cp:lastPrinted>
  <dcterms:created xsi:type="dcterms:W3CDTF">2024-12-11T23:27:00Z</dcterms:created>
  <dcterms:modified xsi:type="dcterms:W3CDTF">2024-12-16T10:41:00Z</dcterms:modified>
</cp:coreProperties>
</file>